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775E927B" w:rsidR="00B96854" w:rsidRPr="00F566BF" w:rsidRDefault="00F26BC2" w:rsidP="00B96854">
      <w:pPr>
        <w:pStyle w:val="BodyTextIndent"/>
        <w:spacing w:line="240" w:lineRule="auto"/>
        <w:jc w:val="center"/>
        <w:rPr>
          <w:rFonts w:ascii="GHEA Grapalat" w:hAnsi="GHEA Grapalat"/>
          <w:i w:val="0"/>
          <w:lang w:val="af-ZA"/>
        </w:rPr>
      </w:pPr>
      <w:r>
        <w:rPr>
          <w:rFonts w:ascii="GHEA Grapalat" w:hAnsi="GHEA Grapalat"/>
          <w:i w:val="0"/>
          <w:lang w:val="af-ZA"/>
        </w:rPr>
        <w:t>ՀՐԱՏԱՊ</w:t>
      </w:r>
      <w:r w:rsidR="00513CB2">
        <w:rPr>
          <w:rFonts w:ascii="GHEA Grapalat" w:hAnsi="GHEA Grapalat"/>
          <w:i w:val="0"/>
          <w:lang w:val="af-ZA"/>
        </w:rPr>
        <w:t xml:space="preserve">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44D3045E"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ED4B31">
        <w:rPr>
          <w:rFonts w:ascii="GHEA Grapalat" w:hAnsi="GHEA Grapalat"/>
          <w:i w:val="0"/>
          <w:lang w:val="hy-AM"/>
        </w:rPr>
        <w:t>հու</w:t>
      </w:r>
      <w:r w:rsidR="00C871D6">
        <w:rPr>
          <w:rFonts w:ascii="GHEA Grapalat" w:hAnsi="GHEA Grapalat"/>
          <w:i w:val="0"/>
          <w:lang w:val="hy-AM"/>
        </w:rPr>
        <w:t>լ</w:t>
      </w:r>
      <w:r w:rsidR="00ED4B31">
        <w:rPr>
          <w:rFonts w:ascii="GHEA Grapalat" w:hAnsi="GHEA Grapalat"/>
          <w:i w:val="0"/>
          <w:lang w:val="hy-AM"/>
        </w:rPr>
        <w:t xml:space="preserve">իսի </w:t>
      </w:r>
      <w:r w:rsidR="002C0F7D">
        <w:rPr>
          <w:rFonts w:ascii="GHEA Grapalat" w:hAnsi="GHEA Grapalat"/>
          <w:i w:val="0"/>
          <w:lang w:val="hy-AM"/>
        </w:rPr>
        <w:t>31</w:t>
      </w:r>
      <w:r w:rsidRPr="00682035">
        <w:rPr>
          <w:rFonts w:ascii="GHEA Grapalat" w:hAnsi="GHEA Grapalat"/>
          <w:i w:val="0"/>
          <w:lang w:val="af-ZA"/>
        </w:rPr>
        <w:t>-ի</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447C8198" w:rsidR="00B96854" w:rsidRPr="001B2024" w:rsidRDefault="00B96854" w:rsidP="00B9685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Pr>
          <w:rFonts w:ascii="GHEA Grapalat" w:hAnsi="GHEA Grapalat"/>
          <w:b/>
          <w:i w:val="0"/>
          <w:lang w:val="af-ZA"/>
        </w:rPr>
        <w:t>ԵՔ-ՀԲՄԽԾՁԲ-</w:t>
      </w:r>
      <w:r w:rsidR="002C0F7D">
        <w:rPr>
          <w:rFonts w:ascii="GHEA Grapalat" w:hAnsi="GHEA Grapalat"/>
          <w:b/>
          <w:i w:val="0"/>
          <w:lang w:val="af-ZA"/>
        </w:rPr>
        <w:t>25/100</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1345C6F4"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52500399"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B96854" w:rsidRPr="00B96854">
        <w:rPr>
          <w:rFonts w:ascii="GHEA Grapalat" w:hAnsi="GHEA Grapalat" w:cs="Sylfaen"/>
          <w:b/>
          <w:i w:val="0"/>
          <w:szCs w:val="24"/>
          <w:lang w:val="hy-AM"/>
        </w:rPr>
        <w:t xml:space="preserve">Երևան քաղաքի </w:t>
      </w:r>
      <w:r w:rsidR="00EA6872" w:rsidRPr="00EA6872">
        <w:rPr>
          <w:rFonts w:ascii="GHEA Grapalat" w:hAnsi="GHEA Grapalat" w:cs="Sylfaen"/>
          <w:b/>
          <w:i w:val="0"/>
          <w:szCs w:val="24"/>
          <w:lang w:val="hy-AM"/>
        </w:rPr>
        <w:t xml:space="preserve">Նոր Նորք վարչական շրջանում իրականացվելիք շինարարական աշխատանքների որակի տեխնիկական հսկողության խորհրդատվական ծառայությունների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D5053C" w:rsidRDefault="00B96854" w:rsidP="00EF3662">
      <w:pPr>
        <w:pStyle w:val="BodyTextIndent"/>
        <w:spacing w:line="240" w:lineRule="auto"/>
        <w:rPr>
          <w:rFonts w:ascii="GHEA Grapalat" w:hAnsi="GHEA Grapalat"/>
          <w:b/>
          <w:bCs/>
          <w:i w:val="0"/>
          <w:color w:val="EE0000"/>
          <w:lang w:val="af-ZA"/>
        </w:rPr>
      </w:pPr>
      <w:r w:rsidRPr="00D5053C">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F566BF" w:rsidRDefault="000E2427" w:rsidP="00EF3662">
      <w:pPr>
        <w:pStyle w:val="BodyTextIndent"/>
        <w:spacing w:line="240" w:lineRule="auto"/>
        <w:rPr>
          <w:rFonts w:ascii="GHEA Grapalat" w:hAnsi="GHEA Grapalat"/>
          <w:i w:val="0"/>
          <w:lang w:val="af-ZA"/>
        </w:rPr>
      </w:pP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31FB8352"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EA6872">
        <w:rPr>
          <w:rFonts w:ascii="GHEA Grapalat" w:hAnsi="GHEA Grapalat"/>
          <w:b/>
          <w:i w:val="0"/>
          <w:lang w:val="hy-AM"/>
        </w:rPr>
        <w:t>օգոստոսի 14</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w:t>
      </w:r>
      <w:r w:rsidR="00253E4B">
        <w:rPr>
          <w:rFonts w:ascii="GHEA Grapalat" w:hAnsi="GHEA Grapalat"/>
          <w:b/>
          <w:i w:val="0"/>
          <w:lang w:val="af-ZA"/>
        </w:rPr>
        <w:t>11:00</w:t>
      </w:r>
      <w:r w:rsidRPr="00C94903">
        <w:rPr>
          <w:rFonts w:ascii="GHEA Grapalat" w:hAnsi="GHEA Grapalat"/>
          <w:b/>
          <w:i w:val="0"/>
          <w:lang w:val="af-ZA"/>
        </w:rPr>
        <w:t>-</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5736E05A"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EA6872">
        <w:rPr>
          <w:rFonts w:ascii="GHEA Grapalat" w:hAnsi="GHEA Grapalat"/>
          <w:b/>
          <w:i w:val="0"/>
          <w:lang w:val="hy-AM"/>
        </w:rPr>
        <w:t>օգոստոսի 14</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253E4B">
        <w:rPr>
          <w:rFonts w:ascii="GHEA Grapalat" w:hAnsi="GHEA Grapalat"/>
          <w:b/>
          <w:i w:val="0"/>
          <w:lang w:val="af-ZA"/>
        </w:rPr>
        <w:t>11:00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79E1030" w14:textId="77777777" w:rsidR="00B96854" w:rsidRPr="009E1D1C" w:rsidRDefault="00B96854" w:rsidP="00B96854">
      <w:pPr>
        <w:pStyle w:val="BodyTextIndent"/>
        <w:spacing w:line="240" w:lineRule="auto"/>
        <w:rPr>
          <w:rFonts w:ascii="GHEA Grapalat" w:hAnsi="GHEA Grapalat"/>
          <w:i w:val="0"/>
          <w:lang w:val="hy-AM"/>
        </w:rPr>
      </w:pPr>
    </w:p>
    <w:p w14:paraId="55DFC4DF" w14:textId="72CFB056"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C871D6">
        <w:rPr>
          <w:rFonts w:ascii="GHEA Grapalat" w:hAnsi="GHEA Grapalat" w:cs="Sylfaen"/>
          <w:i w:val="0"/>
          <w:lang w:val="hy-AM"/>
        </w:rPr>
        <w:t>Ա. Ամիրխանյան</w:t>
      </w:r>
      <w:r>
        <w:rPr>
          <w:rFonts w:ascii="GHEA Grapalat" w:hAnsi="GHEA Grapalat" w:cs="Sylfaen"/>
          <w:i w:val="0"/>
          <w:lang w:val="hy-AM"/>
        </w:rPr>
        <w:t>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3B66FC82"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C871D6">
        <w:rPr>
          <w:rFonts w:ascii="GHEA Grapalat" w:hAnsi="GHEA Grapalat"/>
          <w:i w:val="0"/>
          <w:lang w:val="hy-AM"/>
        </w:rPr>
        <w:t>001-317</w:t>
      </w:r>
      <w:r w:rsidRPr="00315F42">
        <w:rPr>
          <w:rFonts w:ascii="GHEA Grapalat" w:hAnsi="GHEA Grapalat" w:cs="Tahoma"/>
          <w:i w:val="0"/>
          <w:lang w:val="af-ZA"/>
        </w:rPr>
        <w:t>։</w:t>
      </w:r>
    </w:p>
    <w:p w14:paraId="1C3F4F5D" w14:textId="2CB872EF"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EB64FD">
        <w:rPr>
          <w:rFonts w:ascii="GHEA Grapalat" w:hAnsi="GHEA Grapalat"/>
          <w:lang w:val="af-ZA"/>
        </w:rPr>
        <w:t>anahit.amirkhanyan@yerevan.am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065F6FC5" w14:textId="77777777"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176E8876"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r w:rsidRPr="007A2ACF">
        <w:rPr>
          <w:rFonts w:ascii="GHEA Grapalat" w:hAnsi="GHEA Grapalat" w:cs="Sylfaen"/>
        </w:rPr>
        <w:t>ԵՐ</w:t>
      </w:r>
      <w:r>
        <w:rPr>
          <w:rFonts w:ascii="GHEA Grapalat" w:hAnsi="GHEA Grapalat" w:cs="Sylfaen"/>
          <w:lang w:val="hy-AM"/>
        </w:rPr>
        <w:t>ԵՎ</w:t>
      </w:r>
      <w:r w:rsidRPr="007A2ACF">
        <w:rPr>
          <w:rFonts w:ascii="GHEA Grapalat" w:hAnsi="GHEA Grapalat" w:cs="Sylfaen"/>
        </w:rPr>
        <w:t>ԱՆ</w:t>
      </w:r>
      <w:r w:rsidRPr="007A2ACF">
        <w:rPr>
          <w:rFonts w:ascii="GHEA Grapalat" w:hAnsi="GHEA Grapalat" w:cs="Sylfaen"/>
          <w:lang w:val="af-ZA"/>
        </w:rPr>
        <w:t xml:space="preserve"> </w:t>
      </w:r>
      <w:r w:rsidR="00EA6872" w:rsidRPr="00EA6872">
        <w:rPr>
          <w:rFonts w:ascii="GHEA Grapalat" w:hAnsi="GHEA Grapalat" w:cs="Sylfaen"/>
        </w:rPr>
        <w:t>ՆՈՐ</w:t>
      </w:r>
      <w:r w:rsidR="00EA6872" w:rsidRPr="00EA6872">
        <w:rPr>
          <w:rFonts w:ascii="GHEA Grapalat" w:hAnsi="GHEA Grapalat" w:cs="Sylfaen"/>
          <w:lang w:val="af-ZA"/>
        </w:rPr>
        <w:t xml:space="preserve"> </w:t>
      </w:r>
      <w:r w:rsidR="00EA6872" w:rsidRPr="00EA6872">
        <w:rPr>
          <w:rFonts w:ascii="GHEA Grapalat" w:hAnsi="GHEA Grapalat" w:cs="Sylfaen"/>
        </w:rPr>
        <w:t>ՆՈՐՔ</w:t>
      </w:r>
      <w:r w:rsidR="00EA6872" w:rsidRPr="00EA6872">
        <w:rPr>
          <w:rFonts w:ascii="GHEA Grapalat" w:hAnsi="GHEA Grapalat" w:cs="Sylfaen"/>
          <w:lang w:val="af-ZA"/>
        </w:rPr>
        <w:t xml:space="preserve"> </w:t>
      </w:r>
      <w:r w:rsidR="00EA6872" w:rsidRPr="00EA6872">
        <w:rPr>
          <w:rFonts w:ascii="GHEA Grapalat" w:hAnsi="GHEA Grapalat" w:cs="Sylfaen"/>
        </w:rPr>
        <w:t>ՎԱՐՉԱԿԱՆ</w:t>
      </w:r>
      <w:r w:rsidR="00EA6872" w:rsidRPr="00EA6872">
        <w:rPr>
          <w:rFonts w:ascii="GHEA Grapalat" w:hAnsi="GHEA Grapalat" w:cs="Sylfaen"/>
          <w:lang w:val="af-ZA"/>
        </w:rPr>
        <w:t xml:space="preserve"> </w:t>
      </w:r>
      <w:r w:rsidR="00EA6872" w:rsidRPr="00EA6872">
        <w:rPr>
          <w:rFonts w:ascii="GHEA Grapalat" w:hAnsi="GHEA Grapalat" w:cs="Sylfaen"/>
        </w:rPr>
        <w:t>ՇՐՋԱՆՈՒՄ</w:t>
      </w:r>
      <w:r w:rsidR="00EA6872" w:rsidRPr="00EA6872">
        <w:rPr>
          <w:rFonts w:ascii="GHEA Grapalat" w:hAnsi="GHEA Grapalat" w:cs="Sylfaen"/>
          <w:lang w:val="af-ZA"/>
        </w:rPr>
        <w:t xml:space="preserve"> </w:t>
      </w:r>
      <w:r w:rsidR="00EA6872" w:rsidRPr="00EA6872">
        <w:rPr>
          <w:rFonts w:ascii="GHEA Grapalat" w:hAnsi="GHEA Grapalat" w:cs="Sylfaen"/>
        </w:rPr>
        <w:t>ԻՐԱԿԱՆԱՑՎԵԼԻՔ</w:t>
      </w:r>
      <w:r w:rsidR="00EA6872" w:rsidRPr="00EA6872">
        <w:rPr>
          <w:rFonts w:ascii="GHEA Grapalat" w:hAnsi="GHEA Grapalat" w:cs="Sylfaen"/>
          <w:lang w:val="af-ZA"/>
        </w:rPr>
        <w:t xml:space="preserve"> </w:t>
      </w:r>
      <w:r w:rsidR="00EA6872" w:rsidRPr="00EA6872">
        <w:rPr>
          <w:rFonts w:ascii="GHEA Grapalat" w:hAnsi="GHEA Grapalat" w:cs="Sylfaen"/>
        </w:rPr>
        <w:t>ՇԻՆԱՐԱՐԱԿԱՆ</w:t>
      </w:r>
      <w:r w:rsidR="00EA6872" w:rsidRPr="00EA6872">
        <w:rPr>
          <w:rFonts w:ascii="GHEA Grapalat" w:hAnsi="GHEA Grapalat" w:cs="Sylfaen"/>
          <w:lang w:val="af-ZA"/>
        </w:rPr>
        <w:t xml:space="preserve"> </w:t>
      </w:r>
      <w:r w:rsidR="00EA6872" w:rsidRPr="00EA6872">
        <w:rPr>
          <w:rFonts w:ascii="GHEA Grapalat" w:hAnsi="GHEA Grapalat" w:cs="Sylfaen"/>
        </w:rPr>
        <w:t>ԱՇԽԱՏԱՆՔՆԵՐԻ</w:t>
      </w:r>
      <w:r w:rsidR="00EA6872" w:rsidRPr="00EA6872">
        <w:rPr>
          <w:rFonts w:ascii="GHEA Grapalat" w:hAnsi="GHEA Grapalat" w:cs="Sylfaen"/>
          <w:lang w:val="af-ZA"/>
        </w:rPr>
        <w:t xml:space="preserve"> </w:t>
      </w:r>
      <w:r w:rsidR="00EA6872" w:rsidRPr="00EA6872">
        <w:rPr>
          <w:rFonts w:ascii="GHEA Grapalat" w:hAnsi="GHEA Grapalat" w:cs="Sylfaen"/>
        </w:rPr>
        <w:t>ՈՐԱԿԻ</w:t>
      </w:r>
      <w:r w:rsidR="00EA6872" w:rsidRPr="00EA6872">
        <w:rPr>
          <w:rFonts w:ascii="GHEA Grapalat" w:hAnsi="GHEA Grapalat" w:cs="Sylfaen"/>
          <w:lang w:val="af-ZA"/>
        </w:rPr>
        <w:t xml:space="preserve"> </w:t>
      </w:r>
      <w:r w:rsidR="00EA6872" w:rsidRPr="00EA6872">
        <w:rPr>
          <w:rFonts w:ascii="GHEA Grapalat" w:hAnsi="GHEA Grapalat" w:cs="Sylfaen"/>
        </w:rPr>
        <w:t>ՏԵԽՆԻԿԱԿԱՆ</w:t>
      </w:r>
      <w:r w:rsidR="00EA6872" w:rsidRPr="00EA6872">
        <w:rPr>
          <w:rFonts w:ascii="GHEA Grapalat" w:hAnsi="GHEA Grapalat" w:cs="Sylfaen"/>
          <w:lang w:val="af-ZA"/>
        </w:rPr>
        <w:t xml:space="preserve"> </w:t>
      </w:r>
      <w:r w:rsidR="00EA6872" w:rsidRPr="00EA6872">
        <w:rPr>
          <w:rFonts w:ascii="GHEA Grapalat" w:hAnsi="GHEA Grapalat" w:cs="Sylfaen"/>
        </w:rPr>
        <w:t>ՀՍԿՈՂՈՒԹՅԱՆ</w:t>
      </w:r>
      <w:r w:rsidR="00EA6872" w:rsidRPr="00EA6872">
        <w:rPr>
          <w:rFonts w:ascii="GHEA Grapalat" w:hAnsi="GHEA Grapalat" w:cs="Sylfaen"/>
          <w:lang w:val="af-ZA"/>
        </w:rPr>
        <w:t xml:space="preserve"> </w:t>
      </w:r>
      <w:r w:rsidR="00EA6872" w:rsidRPr="00EA6872">
        <w:rPr>
          <w:rFonts w:ascii="GHEA Grapalat" w:hAnsi="GHEA Grapalat" w:cs="Sylfaen"/>
        </w:rPr>
        <w:t>ԽՈՐՀՐԴԱՏՎԱԿԱՆ</w:t>
      </w:r>
      <w:r w:rsidR="00EA6872" w:rsidRPr="00EA6872">
        <w:rPr>
          <w:rFonts w:ascii="GHEA Grapalat" w:hAnsi="GHEA Grapalat" w:cs="Sylfaen"/>
          <w:lang w:val="af-ZA"/>
        </w:rPr>
        <w:t xml:space="preserve"> </w:t>
      </w:r>
      <w:r w:rsidR="00EA6872" w:rsidRPr="00EA6872">
        <w:rPr>
          <w:rFonts w:ascii="GHEA Grapalat" w:hAnsi="GHEA Grapalat" w:cs="Sylfaen"/>
        </w:rPr>
        <w:t>ԾԱՌԱՅՈՒԹՅՈՒՆՆԵՐԻ</w:t>
      </w:r>
      <w:r w:rsidR="00EA6872" w:rsidRPr="00EA6872">
        <w:rPr>
          <w:rFonts w:ascii="GHEA Grapalat" w:hAnsi="GHEA Grapalat" w:cs="Sylfaen"/>
          <w:lang w:val="af-ZA"/>
        </w:rPr>
        <w:t xml:space="preserve"> </w:t>
      </w:r>
      <w:r w:rsidRPr="009E3B64">
        <w:rPr>
          <w:rFonts w:ascii="GHEA Grapalat" w:hAnsi="GHEA Grapalat" w:cs="Sylfaen"/>
          <w:lang w:val="hy-AM"/>
        </w:rPr>
        <w:t>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F26BC2">
        <w:rPr>
          <w:rFonts w:ascii="GHEA Grapalat" w:hAnsi="GHEA Grapalat" w:cs="Sylfaen"/>
        </w:rPr>
        <w:t>ՀՐԱՏԱՊ</w:t>
      </w:r>
      <w:r w:rsidR="00513CB2" w:rsidRPr="00513CB2">
        <w:rPr>
          <w:rFonts w:ascii="GHEA Grapalat" w:hAnsi="GHEA Grapalat" w:cs="Sylfaen"/>
          <w:lang w:val="af-ZA"/>
        </w:rPr>
        <w:t xml:space="preserve"> </w:t>
      </w:r>
      <w:r w:rsidR="00513CB2">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7964F9">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7B1A4797" w14:textId="75C65853" w:rsidR="003A2FEF" w:rsidRPr="00366552"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66013A" w:rsidRPr="007A2ACF">
        <w:rPr>
          <w:rFonts w:ascii="GHEA Grapalat" w:hAnsi="GHEA Grapalat"/>
          <w:b/>
          <w:sz w:val="20"/>
          <w:szCs w:val="20"/>
          <w:lang w:val="af-ZA"/>
        </w:rPr>
        <w:t>ԵՐ</w:t>
      </w:r>
      <w:r w:rsidR="0066013A" w:rsidRPr="003A2FEF">
        <w:rPr>
          <w:rFonts w:ascii="GHEA Grapalat" w:hAnsi="GHEA Grapalat"/>
          <w:b/>
          <w:sz w:val="20"/>
          <w:szCs w:val="20"/>
          <w:lang w:val="af-ZA"/>
        </w:rPr>
        <w:t>ԵՎ</w:t>
      </w:r>
      <w:r w:rsidR="0066013A" w:rsidRPr="007A2ACF">
        <w:rPr>
          <w:rFonts w:ascii="GHEA Grapalat" w:hAnsi="GHEA Grapalat"/>
          <w:b/>
          <w:sz w:val="20"/>
          <w:szCs w:val="20"/>
          <w:lang w:val="af-ZA"/>
        </w:rPr>
        <w:t xml:space="preserve">ԱՆ </w:t>
      </w:r>
      <w:r w:rsidR="00EA6872" w:rsidRPr="00EA6872">
        <w:rPr>
          <w:rFonts w:ascii="GHEA Grapalat" w:hAnsi="GHEA Grapalat"/>
          <w:b/>
          <w:sz w:val="20"/>
          <w:szCs w:val="20"/>
          <w:lang w:val="af-ZA"/>
        </w:rPr>
        <w:t>ՆՈՐ ՆՈՐՔ ՎԱՐՉԱԿԱՆ ՇՐՋԱՆՈՒՄ ԻՐԱԿԱՆԱՑՎԵԼԻՔ ՇԻՆԱՐԱՐԱԿԱՆ ԱՇԽԱՏԱՆՔՆԵՐԻ ՈՐԱԿԻ ՏԵԽՆԻԿԱԿԱՆ ՀՍԿՈՂՈՒԹՅԱՆ ԽՈՐՀՐԴԱՏՎԱԿԱՆ ԾԱՌԱՅՈՒԹՅՈՒՆՆԵՐԻ</w:t>
      </w:r>
    </w:p>
    <w:p w14:paraId="3A39689D" w14:textId="4740FF99"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F26BC2">
        <w:rPr>
          <w:rFonts w:ascii="GHEA Grapalat" w:hAnsi="GHEA Grapalat"/>
          <w:b/>
          <w:sz w:val="20"/>
          <w:szCs w:val="20"/>
          <w:lang w:val="af-ZA"/>
        </w:rPr>
        <w:t>ՀՐԱՏԱՊ</w:t>
      </w:r>
      <w:r w:rsidR="00513CB2">
        <w:rPr>
          <w:rFonts w:ascii="GHEA Grapalat" w:hAnsi="GHEA Grapalat"/>
          <w:b/>
          <w:sz w:val="20"/>
          <w:szCs w:val="20"/>
          <w:lang w:val="af-ZA"/>
        </w:rPr>
        <w:t xml:space="preserve">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D195CE3"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513CB2">
        <w:rPr>
          <w:rFonts w:ascii="GHEA Grapalat" w:hAnsi="GHEA Grapalat" w:cs="Sylfaen"/>
          <w:b/>
          <w:sz w:val="20"/>
        </w:rPr>
        <w:t>ՀՐԱՏԱՊ</w:t>
      </w:r>
      <w:r w:rsidR="00513CB2" w:rsidRPr="00513CB2">
        <w:rPr>
          <w:rFonts w:ascii="GHEA Grapalat" w:hAnsi="GHEA Grapalat" w:cs="Sylfaen"/>
          <w:b/>
          <w:sz w:val="20"/>
          <w:lang w:val="af-ZA"/>
        </w:rPr>
        <w:t xml:space="preserve"> </w:t>
      </w:r>
      <w:r w:rsidR="00513CB2">
        <w:rPr>
          <w:rFonts w:ascii="GHEA Grapalat" w:hAnsi="GHEA Grapalat" w:cs="Sylfaen"/>
          <w:b/>
          <w:sz w:val="20"/>
        </w:rPr>
        <w:t>ԲԱՑ</w:t>
      </w:r>
      <w:r w:rsidR="00513CB2" w:rsidRPr="00513CB2">
        <w:rPr>
          <w:rFonts w:ascii="GHEA Grapalat" w:hAnsi="GHEA Grapalat" w:cs="Sylfaen"/>
          <w:b/>
          <w:sz w:val="20"/>
          <w:lang w:val="af-ZA"/>
        </w:rPr>
        <w:t xml:space="preserve"> </w:t>
      </w:r>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21CC43E1"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3A2FEF">
        <w:rPr>
          <w:rFonts w:ascii="GHEA Grapalat" w:hAnsi="GHEA Grapalat"/>
          <w:b/>
          <w:sz w:val="20"/>
          <w:lang w:val="af-ZA"/>
        </w:rPr>
        <w:t>ԵՔ-ՀԲՄԽԾՁԲ-</w:t>
      </w:r>
      <w:r w:rsidR="002C0F7D">
        <w:rPr>
          <w:rFonts w:ascii="GHEA Grapalat" w:hAnsi="GHEA Grapalat"/>
          <w:b/>
          <w:sz w:val="20"/>
          <w:lang w:val="af-ZA"/>
        </w:rPr>
        <w:t>25/100</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հրատապ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2B71C873"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C871D6">
        <w:rPr>
          <w:rFonts w:ascii="GHEA Grapalat" w:hAnsi="GHEA Grapalat" w:cs="Sylfaen"/>
          <w:b/>
        </w:rPr>
        <w:t>anahit.amirkhanyan</w:t>
      </w:r>
      <w:r w:rsidRPr="001D2340">
        <w:rPr>
          <w:rFonts w:ascii="GHEA Grapalat" w:hAnsi="GHEA Grapalat" w:cs="Sylfaen"/>
          <w:b/>
        </w:rPr>
        <w:t>@yerevan.am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0B8DF612" w:rsidR="00096865" w:rsidRPr="00EA6872" w:rsidRDefault="00845AA5" w:rsidP="00EF3662">
      <w:pPr>
        <w:pStyle w:val="Heading3"/>
        <w:spacing w:line="240" w:lineRule="auto"/>
        <w:ind w:firstLine="567"/>
        <w:jc w:val="both"/>
        <w:rPr>
          <w:rFonts w:ascii="GHEA Grapalat" w:hAnsi="GHEA Grapalat"/>
          <w:i w:val="0"/>
          <w:lang w:val="hy-AM"/>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D87E7B" w:rsidRPr="007A2ACF">
        <w:rPr>
          <w:rFonts w:ascii="GHEA Grapalat" w:hAnsi="GHEA Grapalat" w:cs="Sylfaen"/>
          <w:b/>
          <w:i w:val="0"/>
          <w:lang w:val="hy-AM"/>
        </w:rPr>
        <w:t xml:space="preserve">Երևան քաղաքի </w:t>
      </w:r>
      <w:r w:rsidR="00D87E7B">
        <w:rPr>
          <w:rFonts w:ascii="GHEA Grapalat" w:hAnsi="GHEA Grapalat" w:cs="Sylfaen"/>
          <w:b/>
          <w:i w:val="0"/>
          <w:lang w:val="hy-AM"/>
        </w:rPr>
        <w:t xml:space="preserve"> </w:t>
      </w:r>
      <w:r w:rsidR="00EA6872" w:rsidRPr="00EA6872">
        <w:rPr>
          <w:rFonts w:ascii="GHEA Grapalat" w:hAnsi="GHEA Grapalat" w:cs="Sylfaen"/>
          <w:b/>
          <w:i w:val="0"/>
          <w:lang w:val="hy-AM"/>
        </w:rPr>
        <w:t xml:space="preserve">Նոր Նորք վարչական շրջանում իրականացվելիք շինարարական աշխատանքների որակի տեխնիկական հսկողության խորհրդատվական ծառայությունների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EA6872">
        <w:rPr>
          <w:rFonts w:ascii="GHEA Grapalat" w:hAnsi="GHEA Grapalat"/>
          <w:i w:val="0"/>
          <w:lang w:val="en-US"/>
        </w:rPr>
        <w:t>4</w:t>
      </w:r>
      <w:r w:rsidR="00D87E7B" w:rsidRPr="00592F17">
        <w:rPr>
          <w:rFonts w:ascii="GHEA Grapalat" w:hAnsi="GHEA Grapalat"/>
          <w:i w:val="0"/>
          <w:lang w:val="en-US"/>
        </w:rPr>
        <w:t xml:space="preserve"> </w:t>
      </w:r>
      <w:r w:rsidR="00D87E7B">
        <w:rPr>
          <w:rFonts w:ascii="GHEA Grapalat" w:hAnsi="GHEA Grapalat"/>
          <w:i w:val="0"/>
          <w:lang w:val="en-US"/>
        </w:rPr>
        <w:t>(</w:t>
      </w:r>
      <w:r w:rsidR="00EA6872">
        <w:rPr>
          <w:rFonts w:ascii="GHEA Grapalat" w:hAnsi="GHEA Grapalat"/>
          <w:i w:val="0"/>
          <w:lang w:val="hy-AM"/>
        </w:rPr>
        <w:t>չորս</w:t>
      </w:r>
      <w:r w:rsidR="00D87E7B">
        <w:rPr>
          <w:rFonts w:ascii="GHEA Grapalat" w:hAnsi="GHEA Grapalat"/>
          <w:i w:val="0"/>
          <w:lang w:val="en-US"/>
        </w:rPr>
        <w:t xml:space="preserve">) </w:t>
      </w:r>
      <w:r w:rsidR="00D87E7B">
        <w:rPr>
          <w:rFonts w:ascii="GHEA Grapalat" w:hAnsi="GHEA Grapalat"/>
          <w:i w:val="0"/>
          <w:lang w:val="ru-RU"/>
        </w:rPr>
        <w:t>չափաբաժ</w:t>
      </w:r>
      <w:r w:rsidR="00EA6872">
        <w:rPr>
          <w:rFonts w:ascii="GHEA Grapalat" w:hAnsi="GHEA Grapalat"/>
          <w:i w:val="0"/>
          <w:lang w:val="hy-AM"/>
        </w:rPr>
        <w:t>իններում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253E4B"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3D3E3AC4" w:rsidR="00AF1694" w:rsidRPr="00ED4B31" w:rsidRDefault="00EA6872" w:rsidP="00ED4B31">
            <w:pPr>
              <w:pStyle w:val="BodyTextIndent2"/>
              <w:rPr>
                <w:rFonts w:ascii="GHEA Grapalat" w:hAnsi="GHEA Grapalat"/>
                <w:b/>
                <w:bCs/>
                <w:sz w:val="22"/>
                <w:szCs w:val="28"/>
                <w:lang w:val="hy-AM"/>
              </w:rPr>
            </w:pPr>
            <w:r w:rsidRPr="00EA6872">
              <w:rPr>
                <w:rFonts w:ascii="GHEA Grapalat" w:hAnsi="GHEA Grapalat"/>
                <w:b/>
                <w:bCs/>
                <w:sz w:val="22"/>
                <w:szCs w:val="28"/>
                <w:lang w:val="en-US"/>
              </w:rPr>
              <w:t>358</w:t>
            </w:r>
            <w:r>
              <w:rPr>
                <w:rFonts w:ascii="GHEA Grapalat" w:hAnsi="GHEA Grapalat"/>
                <w:b/>
                <w:bCs/>
                <w:sz w:val="22"/>
                <w:szCs w:val="28"/>
                <w:lang w:val="en-US"/>
              </w:rPr>
              <w:t xml:space="preserve"> </w:t>
            </w:r>
            <w:r w:rsidRPr="00EA6872">
              <w:rPr>
                <w:rFonts w:ascii="GHEA Grapalat" w:hAnsi="GHEA Grapalat"/>
                <w:b/>
                <w:bCs/>
                <w:sz w:val="22"/>
                <w:szCs w:val="28"/>
                <w:lang w:val="en-US"/>
              </w:rPr>
              <w:t>333</w:t>
            </w:r>
          </w:p>
        </w:tc>
        <w:tc>
          <w:tcPr>
            <w:tcW w:w="6806" w:type="dxa"/>
            <w:vAlign w:val="center"/>
          </w:tcPr>
          <w:p w14:paraId="433DE288" w14:textId="239B8C38" w:rsidR="00AF1694" w:rsidRPr="009F4FAD" w:rsidRDefault="00EA6872" w:rsidP="00EF3662">
            <w:pPr>
              <w:pStyle w:val="BodyTextIndent2"/>
              <w:spacing w:line="240" w:lineRule="auto"/>
              <w:ind w:firstLine="0"/>
              <w:rPr>
                <w:rFonts w:ascii="GHEA Grapalat" w:hAnsi="GHEA Grapalat"/>
                <w:bCs/>
                <w:vertAlign w:val="subscript"/>
              </w:rPr>
            </w:pPr>
            <w:r w:rsidRPr="00EA6872">
              <w:rPr>
                <w:rFonts w:ascii="GHEA Grapalat" w:hAnsi="GHEA Grapalat" w:cs="Sylfaen"/>
                <w:bCs/>
                <w:lang w:val="hy-AM"/>
              </w:rPr>
              <w:t xml:space="preserve">Նոր Նորք  վարչական շրջանի Դ.Մալյան 6 շենքի հարակից աստիճանների հիմնանորոգման աշխատանքների որակի տեխնիկական հսկողության խորհրդատվական ծառայություններ   </w:t>
            </w:r>
          </w:p>
        </w:tc>
      </w:tr>
      <w:tr w:rsidR="00EA6872" w:rsidRPr="002C0F7D" w14:paraId="078626D7" w14:textId="77777777" w:rsidTr="009E1D1C">
        <w:tc>
          <w:tcPr>
            <w:tcW w:w="1701" w:type="dxa"/>
            <w:vAlign w:val="center"/>
          </w:tcPr>
          <w:p w14:paraId="71172CEC" w14:textId="27013A9A" w:rsidR="00EA6872" w:rsidRPr="00F566BF" w:rsidRDefault="00EA6872" w:rsidP="00EF3662">
            <w:pPr>
              <w:pStyle w:val="BodyTextIndent2"/>
              <w:spacing w:line="240" w:lineRule="auto"/>
              <w:ind w:firstLine="0"/>
              <w:jc w:val="center"/>
              <w:rPr>
                <w:rFonts w:ascii="GHEA Grapalat" w:hAnsi="GHEA Grapalat"/>
                <w:sz w:val="16"/>
              </w:rPr>
            </w:pPr>
            <w:r>
              <w:rPr>
                <w:rFonts w:ascii="GHEA Grapalat" w:hAnsi="GHEA Grapalat"/>
                <w:sz w:val="16"/>
              </w:rPr>
              <w:t>2</w:t>
            </w:r>
          </w:p>
        </w:tc>
        <w:tc>
          <w:tcPr>
            <w:tcW w:w="1843" w:type="dxa"/>
            <w:vAlign w:val="center"/>
          </w:tcPr>
          <w:p w14:paraId="2123418D" w14:textId="17614FB1" w:rsidR="00EA6872" w:rsidRDefault="00EA6872" w:rsidP="00ED4B31">
            <w:pPr>
              <w:pStyle w:val="BodyTextIndent2"/>
              <w:rPr>
                <w:rFonts w:ascii="GHEA Grapalat" w:hAnsi="GHEA Grapalat"/>
                <w:b/>
                <w:bCs/>
                <w:sz w:val="22"/>
                <w:szCs w:val="28"/>
                <w:lang w:val="en-US"/>
              </w:rPr>
            </w:pPr>
            <w:r w:rsidRPr="00EA6872">
              <w:rPr>
                <w:rFonts w:ascii="GHEA Grapalat" w:hAnsi="GHEA Grapalat"/>
                <w:b/>
                <w:bCs/>
                <w:sz w:val="22"/>
                <w:szCs w:val="28"/>
                <w:lang w:val="en-US"/>
              </w:rPr>
              <w:t>108</w:t>
            </w:r>
            <w:r>
              <w:rPr>
                <w:rFonts w:ascii="GHEA Grapalat" w:hAnsi="GHEA Grapalat"/>
                <w:b/>
                <w:bCs/>
                <w:sz w:val="22"/>
                <w:szCs w:val="28"/>
                <w:lang w:val="en-US"/>
              </w:rPr>
              <w:t xml:space="preserve"> </w:t>
            </w:r>
            <w:r w:rsidRPr="00EA6872">
              <w:rPr>
                <w:rFonts w:ascii="GHEA Grapalat" w:hAnsi="GHEA Grapalat"/>
                <w:b/>
                <w:bCs/>
                <w:sz w:val="22"/>
                <w:szCs w:val="28"/>
                <w:lang w:val="en-US"/>
              </w:rPr>
              <w:t>265</w:t>
            </w:r>
          </w:p>
        </w:tc>
        <w:tc>
          <w:tcPr>
            <w:tcW w:w="6806" w:type="dxa"/>
            <w:vAlign w:val="center"/>
          </w:tcPr>
          <w:p w14:paraId="609677FE" w14:textId="0699743D" w:rsidR="00EA6872" w:rsidRPr="00EA6872" w:rsidRDefault="00EA6872" w:rsidP="00EF3662">
            <w:pPr>
              <w:pStyle w:val="BodyTextIndent2"/>
              <w:spacing w:line="240" w:lineRule="auto"/>
              <w:ind w:firstLine="0"/>
              <w:rPr>
                <w:rFonts w:ascii="GHEA Grapalat" w:hAnsi="GHEA Grapalat" w:cs="Sylfaen"/>
                <w:bCs/>
                <w:lang w:val="hy-AM"/>
              </w:rPr>
            </w:pPr>
            <w:r w:rsidRPr="00EA6872">
              <w:rPr>
                <w:rFonts w:ascii="GHEA Grapalat" w:hAnsi="GHEA Grapalat" w:cs="Sylfaen"/>
                <w:bCs/>
                <w:lang w:val="hy-AM"/>
              </w:rPr>
              <w:t xml:space="preserve">Նոր Նորք  վարչական շրջանի Մինսկի փողոցից դեպի Մինսկի 22 և 24 շենքեր բարձրացող աստիճանների հիմնանորոգման աշխատանքների որակի տեխնիկական հսկողության խորհրդատվական ծառայություններ   </w:t>
            </w:r>
          </w:p>
        </w:tc>
      </w:tr>
      <w:tr w:rsidR="00EA6872" w:rsidRPr="002C0F7D" w14:paraId="71460509" w14:textId="77777777" w:rsidTr="009E1D1C">
        <w:tc>
          <w:tcPr>
            <w:tcW w:w="1701" w:type="dxa"/>
            <w:vAlign w:val="center"/>
          </w:tcPr>
          <w:p w14:paraId="637B0251" w14:textId="77777777" w:rsidR="00EA6872" w:rsidRDefault="00EA6872" w:rsidP="00EF3662">
            <w:pPr>
              <w:pStyle w:val="BodyTextIndent2"/>
              <w:spacing w:line="240" w:lineRule="auto"/>
              <w:ind w:firstLine="0"/>
              <w:jc w:val="center"/>
              <w:rPr>
                <w:rFonts w:ascii="GHEA Grapalat" w:hAnsi="GHEA Grapalat"/>
                <w:sz w:val="16"/>
              </w:rPr>
            </w:pPr>
          </w:p>
          <w:p w14:paraId="153D0024" w14:textId="7531E4BB" w:rsidR="00EA6872" w:rsidRPr="00F566BF" w:rsidRDefault="00EA6872" w:rsidP="00EF3662">
            <w:pPr>
              <w:pStyle w:val="BodyTextIndent2"/>
              <w:spacing w:line="240" w:lineRule="auto"/>
              <w:ind w:firstLine="0"/>
              <w:jc w:val="center"/>
              <w:rPr>
                <w:rFonts w:ascii="GHEA Grapalat" w:hAnsi="GHEA Grapalat"/>
                <w:sz w:val="16"/>
              </w:rPr>
            </w:pPr>
            <w:r>
              <w:rPr>
                <w:rFonts w:ascii="GHEA Grapalat" w:hAnsi="GHEA Grapalat"/>
                <w:sz w:val="16"/>
              </w:rPr>
              <w:t>3</w:t>
            </w:r>
          </w:p>
        </w:tc>
        <w:tc>
          <w:tcPr>
            <w:tcW w:w="1843" w:type="dxa"/>
            <w:vAlign w:val="center"/>
          </w:tcPr>
          <w:p w14:paraId="603B34E0" w14:textId="0B3AEEA7" w:rsidR="00EA6872" w:rsidRDefault="00EA6872" w:rsidP="00ED4B31">
            <w:pPr>
              <w:pStyle w:val="BodyTextIndent2"/>
              <w:rPr>
                <w:rFonts w:ascii="GHEA Grapalat" w:hAnsi="GHEA Grapalat"/>
                <w:b/>
                <w:bCs/>
                <w:sz w:val="22"/>
                <w:szCs w:val="28"/>
                <w:lang w:val="en-US"/>
              </w:rPr>
            </w:pPr>
            <w:r w:rsidRPr="00EA6872">
              <w:rPr>
                <w:rFonts w:ascii="GHEA Grapalat" w:hAnsi="GHEA Grapalat"/>
                <w:b/>
                <w:bCs/>
                <w:sz w:val="22"/>
                <w:szCs w:val="28"/>
                <w:lang w:val="en-US"/>
              </w:rPr>
              <w:t>36</w:t>
            </w:r>
            <w:r>
              <w:rPr>
                <w:rFonts w:ascii="GHEA Grapalat" w:hAnsi="GHEA Grapalat"/>
                <w:b/>
                <w:bCs/>
                <w:sz w:val="22"/>
                <w:szCs w:val="28"/>
                <w:lang w:val="en-US"/>
              </w:rPr>
              <w:t xml:space="preserve"> </w:t>
            </w:r>
            <w:r w:rsidRPr="00EA6872">
              <w:rPr>
                <w:rFonts w:ascii="GHEA Grapalat" w:hAnsi="GHEA Grapalat"/>
                <w:b/>
                <w:bCs/>
                <w:sz w:val="22"/>
                <w:szCs w:val="28"/>
                <w:lang w:val="en-US"/>
              </w:rPr>
              <w:t>547</w:t>
            </w:r>
          </w:p>
        </w:tc>
        <w:tc>
          <w:tcPr>
            <w:tcW w:w="6806" w:type="dxa"/>
            <w:vAlign w:val="center"/>
          </w:tcPr>
          <w:p w14:paraId="5A68605F" w14:textId="63335510" w:rsidR="00EA6872" w:rsidRPr="00EA6872" w:rsidRDefault="00EA6872" w:rsidP="00EF3662">
            <w:pPr>
              <w:pStyle w:val="BodyTextIndent2"/>
              <w:spacing w:line="240" w:lineRule="auto"/>
              <w:ind w:firstLine="0"/>
              <w:rPr>
                <w:rFonts w:ascii="GHEA Grapalat" w:hAnsi="GHEA Grapalat" w:cs="Sylfaen"/>
                <w:bCs/>
                <w:lang w:val="hy-AM"/>
              </w:rPr>
            </w:pPr>
            <w:r w:rsidRPr="00EA6872">
              <w:rPr>
                <w:rFonts w:ascii="GHEA Grapalat" w:hAnsi="GHEA Grapalat" w:cs="Sylfaen"/>
                <w:bCs/>
                <w:lang w:val="hy-AM"/>
              </w:rPr>
              <w:t>Նոր Նորք  վարչական շրջանի Մինսկի 1 շենքի հարակից աստիճանների հիմնանորոգման աշխատանքների որակի տեխնիկական հսկողության խորհրդատվական ծառայություններ</w:t>
            </w:r>
          </w:p>
        </w:tc>
      </w:tr>
      <w:tr w:rsidR="00EA6872" w:rsidRPr="002C0F7D" w14:paraId="41868D51" w14:textId="77777777" w:rsidTr="009E1D1C">
        <w:tc>
          <w:tcPr>
            <w:tcW w:w="1701" w:type="dxa"/>
            <w:vAlign w:val="center"/>
          </w:tcPr>
          <w:p w14:paraId="66E6E71E" w14:textId="179EF3CC" w:rsidR="00EA6872" w:rsidRDefault="00EA6872" w:rsidP="00EF3662">
            <w:pPr>
              <w:pStyle w:val="BodyTextIndent2"/>
              <w:spacing w:line="240" w:lineRule="auto"/>
              <w:ind w:firstLine="0"/>
              <w:jc w:val="center"/>
              <w:rPr>
                <w:rFonts w:ascii="GHEA Grapalat" w:hAnsi="GHEA Grapalat"/>
                <w:sz w:val="16"/>
              </w:rPr>
            </w:pPr>
            <w:r>
              <w:rPr>
                <w:rFonts w:ascii="GHEA Grapalat" w:hAnsi="GHEA Grapalat"/>
                <w:sz w:val="16"/>
              </w:rPr>
              <w:t>4</w:t>
            </w:r>
          </w:p>
        </w:tc>
        <w:tc>
          <w:tcPr>
            <w:tcW w:w="1843" w:type="dxa"/>
            <w:vAlign w:val="center"/>
          </w:tcPr>
          <w:p w14:paraId="433D61DC" w14:textId="6EE23CBB" w:rsidR="00EA6872" w:rsidRDefault="00EA6872" w:rsidP="00ED4B31">
            <w:pPr>
              <w:pStyle w:val="BodyTextIndent2"/>
              <w:rPr>
                <w:rFonts w:ascii="GHEA Grapalat" w:hAnsi="GHEA Grapalat"/>
                <w:b/>
                <w:bCs/>
                <w:sz w:val="22"/>
                <w:szCs w:val="28"/>
                <w:lang w:val="en-US"/>
              </w:rPr>
            </w:pPr>
            <w:r w:rsidRPr="00EA6872">
              <w:rPr>
                <w:rFonts w:ascii="GHEA Grapalat" w:hAnsi="GHEA Grapalat"/>
                <w:b/>
                <w:bCs/>
                <w:sz w:val="22"/>
                <w:szCs w:val="28"/>
                <w:lang w:val="en-US"/>
              </w:rPr>
              <w:t>42</w:t>
            </w:r>
            <w:r>
              <w:rPr>
                <w:rFonts w:ascii="GHEA Grapalat" w:hAnsi="GHEA Grapalat"/>
                <w:b/>
                <w:bCs/>
                <w:sz w:val="22"/>
                <w:szCs w:val="28"/>
                <w:lang w:val="en-US"/>
              </w:rPr>
              <w:t xml:space="preserve"> </w:t>
            </w:r>
            <w:r w:rsidRPr="00EA6872">
              <w:rPr>
                <w:rFonts w:ascii="GHEA Grapalat" w:hAnsi="GHEA Grapalat"/>
                <w:b/>
                <w:bCs/>
                <w:sz w:val="22"/>
                <w:szCs w:val="28"/>
                <w:lang w:val="en-US"/>
              </w:rPr>
              <w:t>434</w:t>
            </w:r>
          </w:p>
        </w:tc>
        <w:tc>
          <w:tcPr>
            <w:tcW w:w="6806" w:type="dxa"/>
            <w:vAlign w:val="center"/>
          </w:tcPr>
          <w:p w14:paraId="24E00758" w14:textId="52DD875E" w:rsidR="00EA6872" w:rsidRPr="00EA6872" w:rsidRDefault="00EA6872" w:rsidP="00EF3662">
            <w:pPr>
              <w:pStyle w:val="BodyTextIndent2"/>
              <w:spacing w:line="240" w:lineRule="auto"/>
              <w:ind w:firstLine="0"/>
              <w:rPr>
                <w:rFonts w:ascii="GHEA Grapalat" w:hAnsi="GHEA Grapalat" w:cs="Sylfaen"/>
                <w:bCs/>
                <w:lang w:val="hy-AM"/>
              </w:rPr>
            </w:pPr>
            <w:r w:rsidRPr="00EA6872">
              <w:rPr>
                <w:rFonts w:ascii="GHEA Grapalat" w:hAnsi="GHEA Grapalat" w:cs="Sylfaen"/>
                <w:bCs/>
                <w:lang w:val="hy-AM"/>
              </w:rPr>
              <w:t>Նոր Նորք  վարչական շրջանի Գալշոյան 12 շենքի հարակից տարածքի բարեկարգման 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06DD662C" w14:textId="7FD0C95D" w:rsidR="00EB64FD" w:rsidRPr="00F566BF" w:rsidRDefault="00EB64FD" w:rsidP="00EB64FD">
      <w:pPr>
        <w:ind w:firstLine="567"/>
        <w:jc w:val="both"/>
        <w:rPr>
          <w:rFonts w:ascii="GHEA Grapalat" w:hAnsi="GHEA Grapalat"/>
          <w:sz w:val="20"/>
          <w:szCs w:val="20"/>
          <w:lang w:val="es-ES"/>
        </w:rPr>
      </w:pPr>
      <w:r w:rsidRPr="00EB64FD">
        <w:rPr>
          <w:rFonts w:ascii="GHEA Grapalat" w:hAnsi="GHEA Grapalat"/>
          <w:sz w:val="20"/>
          <w:szCs w:val="20"/>
          <w:lang w:val="es-ES"/>
        </w:rPr>
        <w:t xml:space="preserve">   </w:t>
      </w:r>
      <w:bookmarkStart w:id="2" w:name="_Hlk201928925"/>
      <w:r w:rsidRPr="00EB64FD">
        <w:rPr>
          <w:rFonts w:ascii="GHEA Grapalat" w:hAnsi="GHEA Grapalat"/>
          <w:sz w:val="20"/>
          <w:szCs w:val="20"/>
          <w:lang w:val="es-ES"/>
        </w:rPr>
        <w:t xml:space="preserve">7) </w:t>
      </w:r>
      <w:proofErr w:type="spellStart"/>
      <w:r w:rsidRPr="00EB64FD">
        <w:rPr>
          <w:rFonts w:ascii="GHEA Grapalat" w:hAnsi="GHEA Grapalat"/>
          <w:sz w:val="20"/>
          <w:szCs w:val="20"/>
          <w:lang w:val="es-ES"/>
        </w:rPr>
        <w:t>որոնք</w:t>
      </w:r>
      <w:proofErr w:type="spellEnd"/>
      <w:r w:rsidRPr="00EB64FD">
        <w:rPr>
          <w:rFonts w:ascii="GHEA Grapalat" w:hAnsi="GHEA Grapalat"/>
          <w:sz w:val="20"/>
          <w:szCs w:val="20"/>
          <w:lang w:val="es-ES"/>
        </w:rPr>
        <w:t xml:space="preserve"> </w:t>
      </w:r>
      <w:r w:rsidRPr="00EB64FD">
        <w:rPr>
          <w:rFonts w:ascii="GHEA Grapalat" w:hAnsi="GHEA Grapalat"/>
          <w:sz w:val="20"/>
          <w:szCs w:val="20"/>
          <w:lang w:val="hy-AM"/>
        </w:rPr>
        <w:t xml:space="preserve">ՀՀ </w:t>
      </w:r>
      <w:proofErr w:type="spellStart"/>
      <w:r w:rsidRPr="00EB64FD">
        <w:rPr>
          <w:rFonts w:ascii="GHEA Grapalat" w:hAnsi="GHEA Grapalat"/>
          <w:sz w:val="20"/>
          <w:szCs w:val="20"/>
        </w:rPr>
        <w:t>կառավարության</w:t>
      </w:r>
      <w:proofErr w:type="spellEnd"/>
      <w:r w:rsidRPr="00EB64FD">
        <w:rPr>
          <w:rFonts w:ascii="GHEA Grapalat" w:hAnsi="GHEA Grapalat"/>
          <w:sz w:val="20"/>
          <w:szCs w:val="20"/>
          <w:lang w:val="es-ES"/>
        </w:rPr>
        <w:t xml:space="preserve"> 20.06.2025</w:t>
      </w:r>
      <w:r w:rsidRPr="00EB64FD">
        <w:rPr>
          <w:rFonts w:ascii="GHEA Grapalat" w:hAnsi="GHEA Grapalat"/>
          <w:sz w:val="20"/>
          <w:szCs w:val="20"/>
        </w:rPr>
        <w:t>թ</w:t>
      </w:r>
      <w:r w:rsidRPr="00EB64FD">
        <w:rPr>
          <w:rFonts w:ascii="GHEA Grapalat" w:hAnsi="GHEA Grapalat"/>
          <w:sz w:val="20"/>
          <w:szCs w:val="20"/>
          <w:lang w:val="es-ES"/>
        </w:rPr>
        <w:t>. N 817-</w:t>
      </w:r>
      <w:r w:rsidRPr="00EB64FD">
        <w:rPr>
          <w:rFonts w:ascii="GHEA Grapalat" w:hAnsi="GHEA Grapalat"/>
          <w:sz w:val="20"/>
          <w:szCs w:val="20"/>
        </w:rPr>
        <w:t>Ա</w:t>
      </w:r>
      <w:r w:rsidRPr="00EB64FD">
        <w:rPr>
          <w:rFonts w:ascii="GHEA Grapalat" w:hAnsi="GHEA Grapalat"/>
          <w:sz w:val="20"/>
          <w:szCs w:val="20"/>
          <w:lang w:val="es-ES"/>
        </w:rPr>
        <w:t xml:space="preserve"> </w:t>
      </w:r>
      <w:proofErr w:type="spellStart"/>
      <w:r w:rsidRPr="00EB64FD">
        <w:rPr>
          <w:rFonts w:ascii="GHEA Grapalat" w:hAnsi="GHEA Grapalat"/>
          <w:sz w:val="20"/>
          <w:szCs w:val="20"/>
        </w:rPr>
        <w:t>որոշման</w:t>
      </w:r>
      <w:proofErr w:type="spellEnd"/>
      <w:r w:rsidRPr="00EB64FD">
        <w:rPr>
          <w:rFonts w:ascii="GHEA Grapalat" w:hAnsi="GHEA Grapalat"/>
          <w:sz w:val="20"/>
          <w:szCs w:val="20"/>
          <w:lang w:val="es-ES"/>
        </w:rPr>
        <w:t xml:space="preserve"> 1-</w:t>
      </w:r>
      <w:proofErr w:type="spellStart"/>
      <w:r w:rsidRPr="00EB64FD">
        <w:rPr>
          <w:rFonts w:ascii="GHEA Grapalat" w:hAnsi="GHEA Grapalat"/>
          <w:sz w:val="20"/>
          <w:szCs w:val="20"/>
        </w:rPr>
        <w:t>ին</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rPr>
        <w:t>կետի</w:t>
      </w:r>
      <w:proofErr w:type="spellEnd"/>
      <w:r w:rsidRPr="00EB64FD">
        <w:rPr>
          <w:rFonts w:ascii="GHEA Grapalat" w:hAnsi="GHEA Grapalat"/>
          <w:sz w:val="20"/>
          <w:szCs w:val="20"/>
          <w:lang w:val="es-ES"/>
        </w:rPr>
        <w:t xml:space="preserve"> 2-</w:t>
      </w:r>
      <w:proofErr w:type="spellStart"/>
      <w:r w:rsidRPr="00EB64FD">
        <w:rPr>
          <w:rFonts w:ascii="GHEA Grapalat" w:hAnsi="GHEA Grapalat"/>
          <w:sz w:val="20"/>
          <w:szCs w:val="20"/>
        </w:rPr>
        <w:t>րդ</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rPr>
        <w:t>ենթակետի</w:t>
      </w:r>
      <w:proofErr w:type="spellEnd"/>
      <w:r w:rsidRPr="00EB64FD">
        <w:rPr>
          <w:rFonts w:ascii="GHEA Grapalat" w:hAnsi="GHEA Grapalat"/>
          <w:sz w:val="20"/>
          <w:szCs w:val="20"/>
          <w:lang w:val="es-ES"/>
        </w:rPr>
        <w:t xml:space="preserve"> </w:t>
      </w:r>
      <w:r w:rsidRPr="00EB64FD">
        <w:rPr>
          <w:rFonts w:ascii="GHEA Grapalat" w:hAnsi="GHEA Grapalat"/>
          <w:sz w:val="20"/>
          <w:szCs w:val="20"/>
          <w:u w:val="single"/>
          <w:lang w:val="es-ES"/>
        </w:rPr>
        <w:t>«</w:t>
      </w:r>
      <w:r w:rsidRPr="00EB64FD">
        <w:rPr>
          <w:rFonts w:ascii="GHEA Grapalat" w:hAnsi="GHEA Grapalat"/>
          <w:sz w:val="20"/>
          <w:szCs w:val="20"/>
        </w:rPr>
        <w:t>զ</w:t>
      </w:r>
      <w:r w:rsidRPr="00EB64FD">
        <w:rPr>
          <w:rFonts w:ascii="GHEA Grapalat" w:hAnsi="GHEA Grapalat"/>
          <w:sz w:val="20"/>
          <w:szCs w:val="20"/>
          <w:lang w:val="af-ZA"/>
        </w:rPr>
        <w:t>»</w:t>
      </w:r>
      <w:r w:rsidRPr="00EB64FD">
        <w:rPr>
          <w:rFonts w:ascii="GHEA Grapalat" w:hAnsi="GHEA Grapalat"/>
          <w:sz w:val="20"/>
          <w:szCs w:val="20"/>
          <w:lang w:val="es-ES"/>
        </w:rPr>
        <w:t xml:space="preserve"> </w:t>
      </w:r>
      <w:proofErr w:type="spellStart"/>
      <w:r w:rsidRPr="00EB64FD">
        <w:rPr>
          <w:rFonts w:ascii="GHEA Grapalat" w:hAnsi="GHEA Grapalat"/>
          <w:sz w:val="20"/>
          <w:szCs w:val="20"/>
        </w:rPr>
        <w:t>պարբերության</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հիման</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վրա</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գնման</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գործընթացներին</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չմասնակցելու</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պարտավորագրերի</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հիմքով</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հայտը</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ներկայացնելու</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օրվա</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դրությամբ</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ներառված</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են</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նույն</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որոշման</w:t>
      </w:r>
      <w:proofErr w:type="spellEnd"/>
      <w:r w:rsidRPr="00EB64FD">
        <w:rPr>
          <w:rFonts w:ascii="GHEA Grapalat" w:hAnsi="GHEA Grapalat"/>
          <w:sz w:val="20"/>
          <w:szCs w:val="20"/>
          <w:lang w:val="es-ES"/>
        </w:rPr>
        <w:t xml:space="preserve"> 2-րդ </w:t>
      </w:r>
      <w:proofErr w:type="spellStart"/>
      <w:r w:rsidRPr="00EB64FD">
        <w:rPr>
          <w:rFonts w:ascii="GHEA Grapalat" w:hAnsi="GHEA Grapalat"/>
          <w:sz w:val="20"/>
          <w:szCs w:val="20"/>
          <w:lang w:val="es-ES"/>
        </w:rPr>
        <w:t>կետի</w:t>
      </w:r>
      <w:proofErr w:type="spellEnd"/>
      <w:r w:rsidRPr="00EB64FD">
        <w:rPr>
          <w:rFonts w:ascii="GHEA Grapalat" w:hAnsi="GHEA Grapalat"/>
          <w:sz w:val="20"/>
          <w:szCs w:val="20"/>
          <w:lang w:val="es-ES"/>
        </w:rPr>
        <w:t xml:space="preserve"> 2-րդ </w:t>
      </w:r>
      <w:proofErr w:type="spellStart"/>
      <w:r w:rsidRPr="00EB64FD">
        <w:rPr>
          <w:rFonts w:ascii="GHEA Grapalat" w:hAnsi="GHEA Grapalat"/>
          <w:sz w:val="20"/>
          <w:szCs w:val="20"/>
          <w:lang w:val="es-ES"/>
        </w:rPr>
        <w:t>ենթակետով</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նախատեսված</w:t>
      </w:r>
      <w:proofErr w:type="spellEnd"/>
      <w:r w:rsidRPr="00EB64FD">
        <w:rPr>
          <w:rFonts w:ascii="GHEA Grapalat" w:hAnsi="GHEA Grapalat"/>
          <w:sz w:val="20"/>
          <w:szCs w:val="20"/>
          <w:lang w:val="es-ES"/>
        </w:rPr>
        <w:t xml:space="preserve">  </w:t>
      </w:r>
      <w:proofErr w:type="spellStart"/>
      <w:r w:rsidRPr="00EB64FD">
        <w:rPr>
          <w:rFonts w:ascii="GHEA Grapalat" w:hAnsi="GHEA Grapalat"/>
          <w:sz w:val="20"/>
          <w:szCs w:val="20"/>
          <w:lang w:val="es-ES"/>
        </w:rPr>
        <w:t>ցուցակում</w:t>
      </w:r>
      <w:proofErr w:type="spellEnd"/>
      <w:r w:rsidRPr="00EB64FD">
        <w:rPr>
          <w:rFonts w:ascii="GHEA Grapalat" w:hAnsi="GHEA Grapalat"/>
          <w:sz w:val="20"/>
          <w:szCs w:val="20"/>
          <w:lang w:val="es-ES"/>
        </w:rPr>
        <w:t xml:space="preserve">: </w:t>
      </w:r>
      <w:bookmarkEnd w:id="2"/>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lastRenderedPageBreak/>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022203B4" w14:textId="77777777" w:rsidR="00EB64FD" w:rsidRDefault="00EB64FD" w:rsidP="008059DB">
      <w:pPr>
        <w:ind w:firstLine="567"/>
        <w:jc w:val="both"/>
        <w:rPr>
          <w:rFonts w:ascii="GHEA Grapalat" w:hAnsi="GHEA Grapalat" w:cs="Sylfaen"/>
          <w:sz w:val="20"/>
          <w:lang w:val="es-ES"/>
        </w:rPr>
      </w:pPr>
      <w:r w:rsidRPr="00EB64FD">
        <w:rPr>
          <w:rFonts w:ascii="GHEA Grapalat" w:hAnsi="GHEA Grapalat" w:cs="Sylfaen"/>
          <w:sz w:val="20"/>
          <w:lang w:val="es-ES"/>
        </w:rPr>
        <w:t xml:space="preserve">2.3 </w:t>
      </w:r>
      <w:proofErr w:type="spellStart"/>
      <w:r w:rsidRPr="00EB64FD">
        <w:rPr>
          <w:rFonts w:ascii="GHEA Grapalat" w:hAnsi="GHEA Grapalat" w:cs="Sylfaen"/>
          <w:sz w:val="20"/>
          <w:lang w:val="es-ES"/>
        </w:rPr>
        <w:t>Մասնակիցի</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Օրենքի</w:t>
      </w:r>
      <w:proofErr w:type="spellEnd"/>
      <w:r w:rsidRPr="00EB64FD">
        <w:rPr>
          <w:rFonts w:ascii="GHEA Grapalat" w:hAnsi="GHEA Grapalat" w:cs="Sylfaen"/>
          <w:sz w:val="20"/>
          <w:lang w:val="es-ES"/>
        </w:rPr>
        <w:t xml:space="preserve"> 6-րդ </w:t>
      </w:r>
      <w:proofErr w:type="spellStart"/>
      <w:r w:rsidRPr="00EB64FD">
        <w:rPr>
          <w:rFonts w:ascii="GHEA Grapalat" w:hAnsi="GHEA Grapalat" w:cs="Sylfaen"/>
          <w:sz w:val="20"/>
          <w:lang w:val="es-ES"/>
        </w:rPr>
        <w:t>հոդվածի</w:t>
      </w:r>
      <w:proofErr w:type="spellEnd"/>
      <w:r w:rsidRPr="00EB64FD">
        <w:rPr>
          <w:rFonts w:ascii="GHEA Grapalat" w:hAnsi="GHEA Grapalat" w:cs="Sylfaen"/>
          <w:sz w:val="20"/>
          <w:lang w:val="es-ES"/>
        </w:rPr>
        <w:t xml:space="preserve"> 1-ին </w:t>
      </w:r>
      <w:proofErr w:type="spellStart"/>
      <w:r w:rsidRPr="00EB64FD">
        <w:rPr>
          <w:rFonts w:ascii="GHEA Grapalat" w:hAnsi="GHEA Grapalat" w:cs="Sylfaen"/>
          <w:sz w:val="20"/>
          <w:lang w:val="es-ES"/>
        </w:rPr>
        <w:t>մասի</w:t>
      </w:r>
      <w:proofErr w:type="spellEnd"/>
      <w:r w:rsidRPr="00EB64FD">
        <w:rPr>
          <w:rFonts w:ascii="GHEA Grapalat" w:hAnsi="GHEA Grapalat" w:cs="Sylfaen"/>
          <w:sz w:val="20"/>
          <w:lang w:val="es-ES"/>
        </w:rPr>
        <w:t xml:space="preserve"> 6-րդ </w:t>
      </w:r>
      <w:proofErr w:type="spellStart"/>
      <w:r w:rsidRPr="00EB64FD">
        <w:rPr>
          <w:rFonts w:ascii="GHEA Grapalat" w:hAnsi="GHEA Grapalat" w:cs="Sylfaen"/>
          <w:sz w:val="20"/>
          <w:lang w:val="es-ES"/>
        </w:rPr>
        <w:t>կետով</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ինչպես</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նաև</w:t>
      </w:r>
      <w:proofErr w:type="spellEnd"/>
      <w:r w:rsidRPr="00EB64FD">
        <w:rPr>
          <w:rFonts w:ascii="GHEA Grapalat" w:hAnsi="GHEA Grapalat" w:cs="Sylfaen"/>
          <w:sz w:val="20"/>
          <w:lang w:val="es-ES"/>
        </w:rPr>
        <w:t xml:space="preserve"> ՀՀ </w:t>
      </w:r>
      <w:proofErr w:type="spellStart"/>
      <w:r w:rsidRPr="00EB64FD">
        <w:rPr>
          <w:rFonts w:ascii="GHEA Grapalat" w:hAnsi="GHEA Grapalat" w:cs="Sylfaen"/>
          <w:sz w:val="20"/>
          <w:lang w:val="es-ES"/>
        </w:rPr>
        <w:t>կառավարության</w:t>
      </w:r>
      <w:proofErr w:type="spellEnd"/>
      <w:r w:rsidRPr="00EB64FD">
        <w:rPr>
          <w:rFonts w:ascii="GHEA Grapalat" w:hAnsi="GHEA Grapalat" w:cs="Sylfaen"/>
          <w:sz w:val="20"/>
          <w:lang w:val="es-ES"/>
        </w:rPr>
        <w:t xml:space="preserve"> 20.06.2025թ. N 817-Ա </w:t>
      </w:r>
      <w:proofErr w:type="spellStart"/>
      <w:r w:rsidRPr="00EB64FD">
        <w:rPr>
          <w:rFonts w:ascii="GHEA Grapalat" w:hAnsi="GHEA Grapalat" w:cs="Sylfaen"/>
          <w:sz w:val="20"/>
          <w:lang w:val="es-ES"/>
        </w:rPr>
        <w:t>որոշման</w:t>
      </w:r>
      <w:proofErr w:type="spellEnd"/>
      <w:r w:rsidRPr="00EB64FD">
        <w:rPr>
          <w:rFonts w:ascii="GHEA Grapalat" w:hAnsi="GHEA Grapalat" w:cs="Sylfaen"/>
          <w:sz w:val="20"/>
          <w:lang w:val="es-ES"/>
        </w:rPr>
        <w:t xml:space="preserve"> 2-րդ </w:t>
      </w:r>
      <w:proofErr w:type="spellStart"/>
      <w:r w:rsidRPr="00EB64FD">
        <w:rPr>
          <w:rFonts w:ascii="GHEA Grapalat" w:hAnsi="GHEA Grapalat" w:cs="Sylfaen"/>
          <w:sz w:val="20"/>
          <w:lang w:val="es-ES"/>
        </w:rPr>
        <w:t>կետի</w:t>
      </w:r>
      <w:proofErr w:type="spellEnd"/>
      <w:r w:rsidRPr="00EB64FD">
        <w:rPr>
          <w:rFonts w:ascii="GHEA Grapalat" w:hAnsi="GHEA Grapalat" w:cs="Sylfaen"/>
          <w:sz w:val="20"/>
          <w:lang w:val="es-ES"/>
        </w:rPr>
        <w:t xml:space="preserve"> 2-րդ </w:t>
      </w:r>
      <w:proofErr w:type="spellStart"/>
      <w:r w:rsidRPr="00EB64FD">
        <w:rPr>
          <w:rFonts w:ascii="GHEA Grapalat" w:hAnsi="GHEA Grapalat" w:cs="Sylfaen"/>
          <w:sz w:val="20"/>
          <w:lang w:val="es-ES"/>
        </w:rPr>
        <w:t>ենթակետով</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նախատեսված</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ցուցակներում</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ներառվելը</w:t>
      </w:r>
      <w:proofErr w:type="spellEnd"/>
      <w:r w:rsidRPr="00EB64FD">
        <w:rPr>
          <w:rFonts w:ascii="GHEA Grapalat" w:hAnsi="GHEA Grapalat" w:cs="Sylfaen"/>
          <w:sz w:val="20"/>
          <w:lang w:val="es-ES"/>
        </w:rPr>
        <w:t xml:space="preserve"> , </w:t>
      </w:r>
      <w:proofErr w:type="spellStart"/>
      <w:r w:rsidRPr="00EB64FD">
        <w:rPr>
          <w:rFonts w:ascii="GHEA Grapalat" w:hAnsi="GHEA Grapalat" w:cs="Sylfaen"/>
          <w:sz w:val="20"/>
          <w:lang w:val="es-ES"/>
        </w:rPr>
        <w:t>դրանցում</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գտնվելու</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ժամանակահատվածում</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ինքնաբերաբար</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հանգեցնում</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են</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վերջինիս</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հետ</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փոխկապակցված</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անձանց</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գնումների</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գործընթացին</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մասնակցության</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իրավունքի</w:t>
      </w:r>
      <w:proofErr w:type="spellEnd"/>
      <w:r w:rsidRPr="00EB64FD">
        <w:rPr>
          <w:rFonts w:ascii="GHEA Grapalat" w:hAnsi="GHEA Grapalat" w:cs="Sylfaen"/>
          <w:sz w:val="20"/>
          <w:lang w:val="es-ES"/>
        </w:rPr>
        <w:t xml:space="preserve"> </w:t>
      </w:r>
      <w:proofErr w:type="spellStart"/>
      <w:r w:rsidRPr="00EB64FD">
        <w:rPr>
          <w:rFonts w:ascii="GHEA Grapalat" w:hAnsi="GHEA Grapalat" w:cs="Sylfaen"/>
          <w:sz w:val="20"/>
          <w:lang w:val="es-ES"/>
        </w:rPr>
        <w:t>սահմանափակման</w:t>
      </w:r>
      <w:proofErr w:type="spellEnd"/>
      <w:r w:rsidRPr="00EB64FD">
        <w:rPr>
          <w:rFonts w:ascii="GHEA Grapalat" w:hAnsi="GHEA Grapalat" w:cs="Sylfaen"/>
          <w:sz w:val="20"/>
          <w:lang w:val="es-ES"/>
        </w:rPr>
        <w:t xml:space="preserve">: </w:t>
      </w:r>
    </w:p>
    <w:p w14:paraId="79224FAF" w14:textId="50CDCC43"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է,  </w:t>
      </w:r>
      <w:proofErr w:type="spellStart"/>
      <w:r w:rsidRPr="008059DB">
        <w:rPr>
          <w:rFonts w:ascii="GHEA Grapalat" w:hAnsi="GHEA Grapalat" w:cs="Sylfaen"/>
          <w:b/>
          <w:bCs/>
          <w:color w:val="FF0000"/>
          <w:sz w:val="20"/>
          <w:lang w:val="es-ES"/>
        </w:rPr>
        <w:t>համաձայն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lastRenderedPageBreak/>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253E4B"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CE31BE">
            <w:pPr>
              <w:ind w:firstLine="567"/>
              <w:jc w:val="center"/>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8059DB" w:rsidRDefault="000E2FED" w:rsidP="000E2FED">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06F86DF8" w:rsidR="008059DB" w:rsidRPr="007964F9" w:rsidRDefault="008059DB" w:rsidP="008059DB">
      <w:pPr>
        <w:ind w:firstLine="567"/>
        <w:jc w:val="both"/>
        <w:rPr>
          <w:rFonts w:ascii="GHEA Grapalat" w:hAnsi="GHEA Grapalat" w:cs="Sylfaen"/>
          <w:b/>
          <w:sz w:val="20"/>
          <w:lang w:val="hy-AM"/>
        </w:rPr>
      </w:pPr>
      <w:r w:rsidRPr="007964F9">
        <w:rPr>
          <w:rFonts w:ascii="GHEA Grapalat" w:hAnsi="GHEA Grapalat" w:cs="Sylfaen"/>
          <w:b/>
          <w:sz w:val="20"/>
          <w:lang w:val="hy-AM"/>
        </w:rPr>
        <w:lastRenderedPageBreak/>
        <w:t xml:space="preserve">ա) </w:t>
      </w:r>
      <w:r w:rsidR="00A9233F" w:rsidRPr="00A9233F">
        <w:rPr>
          <w:rFonts w:ascii="GHEA Grapalat" w:hAnsi="GHEA Grapalat" w:cs="Sylfaen"/>
          <w:b/>
          <w:sz w:val="20"/>
          <w:lang w:val="hy-AM"/>
        </w:rPr>
        <w:t xml:space="preserve">աշխատակազմում պետք է ներգրավված լինի առնվազն թվով 1 </w:t>
      </w:r>
      <w:r w:rsidR="00C871D6">
        <w:rPr>
          <w:rFonts w:ascii="GHEA Grapalat" w:hAnsi="GHEA Grapalat" w:cs="Sylfaen"/>
          <w:b/>
          <w:sz w:val="20"/>
          <w:lang w:val="hy-AM"/>
        </w:rPr>
        <w:t xml:space="preserve">բնակելի, հասարակական, արտադրական </w:t>
      </w:r>
      <w:r w:rsidR="00A9233F" w:rsidRPr="00A9233F">
        <w:rPr>
          <w:rFonts w:ascii="GHEA Grapalat" w:hAnsi="GHEA Grapalat" w:cs="Sylfaen"/>
          <w:b/>
          <w:sz w:val="20"/>
          <w:lang w:val="hy-AM"/>
        </w:rPr>
        <w:t>կառույցների ճարտարագետ տեխնիկական հսկիչ</w:t>
      </w:r>
      <w:r w:rsidRPr="007964F9">
        <w:rPr>
          <w:rFonts w:ascii="GHEA Grapalat" w:hAnsi="GHEA Grapalat" w:cs="Sylfaen"/>
          <w:b/>
          <w:sz w:val="20"/>
          <w:vertAlign w:val="superscript"/>
          <w:lang w:val="hy-AM"/>
        </w:rPr>
        <w:footnoteReference w:id="1"/>
      </w:r>
      <w:r w:rsidRPr="007964F9">
        <w:rPr>
          <w:rFonts w:ascii="GHEA Grapalat" w:hAnsi="GHEA Grapalat" w:cs="Sylfaen"/>
          <w:b/>
          <w:sz w:val="20"/>
          <w:lang w:val="hy-AM"/>
        </w:rPr>
        <w:t>։</w:t>
      </w: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lastRenderedPageBreak/>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743BC0A0" w14:textId="77777777" w:rsidR="00CD0CC7" w:rsidRDefault="00CD0CC7" w:rsidP="00EF3662">
      <w:pPr>
        <w:jc w:val="center"/>
        <w:rPr>
          <w:rFonts w:ascii="GHEA Grapalat" w:hAnsi="GHEA Grapalat"/>
          <w:b/>
          <w:sz w:val="20"/>
          <w:lang w:val="af-ZA"/>
        </w:rPr>
      </w:pPr>
    </w:p>
    <w:p w14:paraId="15480F17" w14:textId="77777777" w:rsidR="00CD0CC7" w:rsidRDefault="00CD0CC7" w:rsidP="00EF3662">
      <w:pPr>
        <w:jc w:val="center"/>
        <w:rPr>
          <w:rFonts w:ascii="GHEA Grapalat" w:hAnsi="GHEA Grapalat"/>
          <w:b/>
          <w:sz w:val="20"/>
          <w:lang w:val="af-ZA"/>
        </w:rPr>
      </w:pPr>
    </w:p>
    <w:p w14:paraId="6F3794A9" w14:textId="77777777" w:rsidR="00CD0CC7" w:rsidRDefault="00CD0CC7" w:rsidP="00EF3662">
      <w:pPr>
        <w:jc w:val="center"/>
        <w:rPr>
          <w:rFonts w:ascii="GHEA Grapalat" w:hAnsi="GHEA Grapalat"/>
          <w:b/>
          <w:sz w:val="20"/>
          <w:lang w:val="af-ZA"/>
        </w:rPr>
      </w:pP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6777FAFB"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F26BC2">
        <w:rPr>
          <w:rFonts w:ascii="GHEA Grapalat" w:hAnsi="GHEA Grapalat" w:cs="Sylfaen"/>
          <w:szCs w:val="24"/>
          <w:lang w:val="hy-AM"/>
        </w:rPr>
        <w:t xml:space="preserve">հրատապ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5C9FCBD6"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EA6872">
        <w:rPr>
          <w:rFonts w:ascii="GHEA Grapalat" w:hAnsi="GHEA Grapalat" w:cs="Sylfaen"/>
          <w:b/>
          <w:szCs w:val="24"/>
          <w:lang w:val="hy-AM"/>
        </w:rPr>
        <w:t>օգոստոսի 14</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w:t>
      </w:r>
      <w:r w:rsidR="00253E4B">
        <w:rPr>
          <w:rFonts w:ascii="GHEA Grapalat" w:hAnsi="GHEA Grapalat" w:cs="Sylfaen"/>
          <w:b/>
          <w:szCs w:val="24"/>
          <w:lang w:val="hy-AM"/>
        </w:rPr>
        <w:t>11:00</w:t>
      </w:r>
      <w:r w:rsidR="00477276" w:rsidRPr="00064790">
        <w:rPr>
          <w:rFonts w:ascii="GHEA Grapalat" w:hAnsi="GHEA Grapalat" w:cs="Sylfaen"/>
          <w:b/>
          <w:szCs w:val="24"/>
          <w:lang w:val="hy-AM"/>
        </w:rPr>
        <w:t>-ը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4E9A518E"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EA6872">
        <w:rPr>
          <w:rFonts w:ascii="GHEA Grapalat" w:hAnsi="GHEA Grapalat" w:cs="Sylfaen"/>
          <w:b/>
          <w:szCs w:val="24"/>
          <w:lang w:val="hy-AM"/>
        </w:rPr>
        <w:t>օգոստոսի 14</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00253E4B">
        <w:rPr>
          <w:rFonts w:ascii="GHEA Grapalat" w:hAnsi="GHEA Grapalat" w:cs="Sylfaen"/>
          <w:b/>
          <w:szCs w:val="24"/>
          <w:lang w:val="hy-AM"/>
        </w:rPr>
        <w:t>11:00</w:t>
      </w:r>
      <w:r w:rsidRPr="00064790">
        <w:rPr>
          <w:rFonts w:ascii="GHEA Grapalat" w:hAnsi="GHEA Grapalat" w:cs="Sylfaen"/>
          <w:b/>
          <w:szCs w:val="24"/>
          <w:lang w:val="hy-AM"/>
        </w:rPr>
        <w:t>-</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7902333A" w14:textId="77777777" w:rsidR="00EB64FD" w:rsidRDefault="00EB64FD" w:rsidP="00EF3662">
      <w:pPr>
        <w:pStyle w:val="norm"/>
        <w:spacing w:line="240" w:lineRule="auto"/>
        <w:rPr>
          <w:rFonts w:ascii="GHEA Grapalat" w:hAnsi="GHEA Grapalat"/>
          <w:sz w:val="20"/>
          <w:lang w:val="af-ZA" w:eastAsia="x-none"/>
        </w:rPr>
      </w:pPr>
      <w:r w:rsidRPr="00EB64FD">
        <w:rPr>
          <w:rFonts w:ascii="GHEA Grapalat" w:hAnsi="GHEA Grapalat"/>
          <w:sz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 </w:t>
      </w:r>
    </w:p>
    <w:p w14:paraId="12A71A57" w14:textId="5E763CAA" w:rsidR="002B121D"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EB64FD">
        <w:rPr>
          <w:rFonts w:ascii="GHEA Grapalat" w:hAnsi="GHEA Grapalat" w:cs="Sylfaen"/>
          <w:sz w:val="20"/>
          <w:szCs w:val="24"/>
          <w:lang w:val="hy-AM"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560AB05B" w14:textId="55B44B61" w:rsidR="00EB64FD" w:rsidRPr="00EB64FD" w:rsidRDefault="00EB64FD" w:rsidP="00EF3662">
      <w:pPr>
        <w:pStyle w:val="norm"/>
        <w:spacing w:line="240" w:lineRule="auto"/>
        <w:rPr>
          <w:rFonts w:ascii="GHEA Grapalat" w:hAnsi="GHEA Grapalat" w:cs="Sylfaen"/>
          <w:sz w:val="20"/>
          <w:szCs w:val="24"/>
          <w:lang w:val="es-ES" w:eastAsia="en-US"/>
        </w:rPr>
      </w:pPr>
      <w:r w:rsidRPr="00EB64FD">
        <w:rPr>
          <w:rFonts w:ascii="GHEA Grapalat" w:hAnsi="GHEA Grapalat" w:cs="Sylfaen"/>
          <w:sz w:val="20"/>
          <w:szCs w:val="24"/>
          <w:lang w:val="es-ES" w:eastAsia="en-US"/>
        </w:rPr>
        <w:t xml:space="preserve">8.9.1 </w:t>
      </w:r>
      <w:proofErr w:type="spellStart"/>
      <w:r w:rsidRPr="00EB64FD">
        <w:rPr>
          <w:rFonts w:ascii="GHEA Grapalat" w:hAnsi="GHEA Grapalat" w:cs="Sylfaen"/>
          <w:sz w:val="20"/>
          <w:szCs w:val="24"/>
          <w:lang w:val="es-ES" w:eastAsia="en-US"/>
        </w:rPr>
        <w:t>Այն</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դեպքում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երբ</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մինչև</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պայմանագիրը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պատվիրատուի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կողմից</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կնքվելը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պարզվում</w:t>
      </w:r>
      <w:proofErr w:type="spellEnd"/>
      <w:r w:rsidRPr="00EB64FD">
        <w:rPr>
          <w:rFonts w:ascii="GHEA Grapalat" w:hAnsi="GHEA Grapalat" w:cs="Sylfaen"/>
          <w:sz w:val="20"/>
          <w:szCs w:val="24"/>
          <w:lang w:val="es-ES" w:eastAsia="en-US"/>
        </w:rPr>
        <w:t xml:space="preserve"> է, </w:t>
      </w:r>
      <w:proofErr w:type="spellStart"/>
      <w:r w:rsidRPr="00EB64FD">
        <w:rPr>
          <w:rFonts w:ascii="GHEA Grapalat" w:hAnsi="GHEA Grapalat" w:cs="Sylfaen"/>
          <w:sz w:val="20"/>
          <w:szCs w:val="24"/>
          <w:lang w:val="es-ES" w:eastAsia="en-US"/>
        </w:rPr>
        <w:t>որ</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մասնակիցը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ներառված</w:t>
      </w:r>
      <w:proofErr w:type="spellEnd"/>
      <w:r w:rsidRPr="00EB64FD">
        <w:rPr>
          <w:rFonts w:ascii="GHEA Grapalat" w:hAnsi="GHEA Grapalat" w:cs="Sylfaen"/>
          <w:sz w:val="20"/>
          <w:szCs w:val="24"/>
          <w:lang w:val="es-ES" w:eastAsia="en-US"/>
        </w:rPr>
        <w:t xml:space="preserve"> է ՀՀ </w:t>
      </w:r>
      <w:proofErr w:type="spellStart"/>
      <w:r w:rsidRPr="00EB64FD">
        <w:rPr>
          <w:rFonts w:ascii="GHEA Grapalat" w:hAnsi="GHEA Grapalat" w:cs="Sylfaen"/>
          <w:sz w:val="20"/>
          <w:szCs w:val="24"/>
          <w:lang w:val="es-ES" w:eastAsia="en-US"/>
        </w:rPr>
        <w:t>կառավարության</w:t>
      </w:r>
      <w:proofErr w:type="spellEnd"/>
      <w:r w:rsidRPr="00EB64FD">
        <w:rPr>
          <w:rFonts w:ascii="GHEA Grapalat" w:hAnsi="GHEA Grapalat" w:cs="Sylfaen"/>
          <w:sz w:val="20"/>
          <w:szCs w:val="24"/>
          <w:lang w:val="es-ES" w:eastAsia="en-US"/>
        </w:rPr>
        <w:t xml:space="preserve"> 20.06.2025թ. N 817-Ա </w:t>
      </w:r>
      <w:proofErr w:type="spellStart"/>
      <w:r w:rsidRPr="00EB64FD">
        <w:rPr>
          <w:rFonts w:ascii="GHEA Grapalat" w:hAnsi="GHEA Grapalat" w:cs="Sylfaen"/>
          <w:sz w:val="20"/>
          <w:szCs w:val="24"/>
          <w:lang w:val="es-ES" w:eastAsia="en-US"/>
        </w:rPr>
        <w:t>որոշման</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կետի</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ենթակետով</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նախատեսված</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ցուցակում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ապա</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մասնակցի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հայտը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մերժվում</w:t>
      </w:r>
      <w:proofErr w:type="spellEnd"/>
      <w:r w:rsidRPr="00EB64FD">
        <w:rPr>
          <w:rFonts w:ascii="GHEA Grapalat" w:hAnsi="GHEA Grapalat" w:cs="Sylfaen"/>
          <w:sz w:val="20"/>
          <w:szCs w:val="24"/>
          <w:lang w:val="es-ES" w:eastAsia="en-US"/>
        </w:rPr>
        <w:t xml:space="preserve"> է:</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lastRenderedPageBreak/>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0524607C" w14:textId="77777777" w:rsidR="00EB64FD"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Ընդ որում</w:t>
      </w:r>
    </w:p>
    <w:p w14:paraId="1C7FEFF0" w14:textId="77777777" w:rsidR="00EB64FD" w:rsidRPr="00EB64FD" w:rsidRDefault="00EB64FD" w:rsidP="00EB64FD">
      <w:pPr>
        <w:pStyle w:val="ListParagraph"/>
        <w:shd w:val="clear" w:color="auto" w:fill="FFFFFF"/>
        <w:ind w:left="375"/>
        <w:jc w:val="both"/>
        <w:rPr>
          <w:rFonts w:ascii="GHEA Grapalat" w:hAnsi="GHEA Grapalat" w:cs="Sylfaen"/>
          <w:sz w:val="20"/>
          <w:lang w:val="hy-AM" w:eastAsia="en-US"/>
        </w:rPr>
      </w:pPr>
      <w:r w:rsidRPr="00EB64FD">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397F6519" w14:textId="732497BC" w:rsidR="009A6B5D" w:rsidRPr="009E1D1C" w:rsidRDefault="00EB64FD" w:rsidP="00EB64FD">
      <w:pPr>
        <w:pStyle w:val="ListParagraph"/>
        <w:shd w:val="clear" w:color="auto" w:fill="FFFFFF"/>
        <w:ind w:left="375"/>
        <w:jc w:val="both"/>
        <w:rPr>
          <w:rFonts w:ascii="GHEA Grapalat" w:hAnsi="GHEA Grapalat" w:cs="Sylfaen"/>
          <w:sz w:val="20"/>
          <w:lang w:val="af-ZA"/>
        </w:rPr>
      </w:pPr>
      <w:r w:rsidRPr="00EB64FD">
        <w:rPr>
          <w:rFonts w:ascii="GHEA Grapalat" w:hAnsi="GHEA Grapalat" w:cs="Sylfaen"/>
          <w:sz w:val="20"/>
          <w:lang w:val="hy-AM" w:eastAsia="en-US"/>
        </w:rPr>
        <w:t>- սույն հրավերի  1-ին մասի 8.9.1  կետով նախատեսված հանգամանքը չի համարվում գնման գործընթացի շրջանակում ստանձնված պարտավորության խախտում:</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081FAF">
        <w:rPr>
          <w:rFonts w:ascii="GHEA Grapalat" w:hAnsi="GHEA Grapalat" w:cs="Sylfaen"/>
          <w:lang w:val="es-ES"/>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lastRenderedPageBreak/>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B902DED"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10</w:t>
      </w:r>
      <w:r w:rsidRPr="0086226B">
        <w:rPr>
          <w:rStyle w:val="FootnoteReference"/>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lastRenderedPageBreak/>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6"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6"/>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3A73AD38"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DD4AA1">
        <w:rPr>
          <w:rFonts w:ascii="GHEA Grapalat" w:hAnsi="GHEA Grapalat"/>
          <w:b/>
          <w:lang w:val="es-ES"/>
        </w:rPr>
        <w:t>ԵՔ-ՀԲՄԽԾՁԲ-</w:t>
      </w:r>
      <w:r w:rsidR="002C0F7D">
        <w:rPr>
          <w:rFonts w:ascii="GHEA Grapalat" w:hAnsi="GHEA Grapalat"/>
          <w:b/>
          <w:lang w:val="es-ES"/>
        </w:rPr>
        <w:t>25/100</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6E3FED98" w:rsidR="00B2572B" w:rsidRPr="00F566BF" w:rsidRDefault="008A4BA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B2572B" w:rsidRPr="00F566BF">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3B5DE19D"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մրցույթին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7934A49A"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9A7805">
        <w:rPr>
          <w:rFonts w:ascii="GHEA Grapalat" w:hAnsi="GHEA Grapalat"/>
          <w:sz w:val="20"/>
          <w:szCs w:val="20"/>
          <w:lang w:val="es-ES"/>
        </w:rPr>
        <w:t>ԵՔ-ՀԲՄԽԾՁԲ-</w:t>
      </w:r>
      <w:r w:rsidR="002C0F7D">
        <w:rPr>
          <w:rFonts w:ascii="GHEA Grapalat" w:hAnsi="GHEA Grapalat"/>
          <w:sz w:val="20"/>
          <w:szCs w:val="20"/>
          <w:lang w:val="es-ES"/>
        </w:rPr>
        <w:t>25/100</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46E23507" w:rsidR="00B2572B" w:rsidRPr="00F566BF" w:rsidRDefault="008A4BA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3612DC88"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2C0F7D">
        <w:rPr>
          <w:rFonts w:ascii="GHEA Grapalat" w:hAnsi="GHEA Grapalat" w:cs="Arial"/>
          <w:sz w:val="20"/>
          <w:szCs w:val="20"/>
          <w:lang w:val="es-ES"/>
        </w:rPr>
        <w:t>25/100</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7"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7"/>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691179F9"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DD4AA1">
        <w:rPr>
          <w:rFonts w:ascii="GHEA Grapalat" w:hAnsi="GHEA Grapalat" w:cs="Sylfaen"/>
          <w:sz w:val="22"/>
          <w:szCs w:val="22"/>
          <w:lang w:val="hy-AM"/>
        </w:rPr>
        <w:t>ԵՔ-ՀԲՄԽԾՁԲ-</w:t>
      </w:r>
      <w:r w:rsidR="002C0F7D">
        <w:rPr>
          <w:rFonts w:ascii="GHEA Grapalat" w:hAnsi="GHEA Grapalat" w:cs="Sylfaen"/>
          <w:sz w:val="22"/>
          <w:szCs w:val="22"/>
          <w:lang w:val="hy-AM"/>
        </w:rPr>
        <w:t>25/100</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8"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8"/>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1C55245E"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587F4B" w:rsidRPr="00587F4B">
        <w:rPr>
          <w:rFonts w:ascii="GHEA Grapalat" w:hAnsi="GHEA Grapalat"/>
          <w:b/>
          <w:lang w:val="hy-AM"/>
        </w:rPr>
        <w:t>ԵՔ-ՀԲՄԽԾՁԲ-</w:t>
      </w:r>
      <w:r w:rsidR="002C0F7D">
        <w:rPr>
          <w:rFonts w:ascii="GHEA Grapalat" w:hAnsi="GHEA Grapalat"/>
          <w:b/>
          <w:lang w:val="hy-AM"/>
        </w:rPr>
        <w:t>25/100</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6070071F" w:rsidR="0019138A" w:rsidRPr="009A5836" w:rsidRDefault="008A4BAB" w:rsidP="001913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19138A" w:rsidRPr="009A5836">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253E4B"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253E4B"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253E4B"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253E4B"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66B2774F"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2C0F7D">
        <w:rPr>
          <w:rFonts w:ascii="GHEA Grapalat" w:hAnsi="GHEA Grapalat"/>
          <w:b/>
          <w:lang w:val="hy-AM"/>
        </w:rPr>
        <w:t>25/100</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69B0F344" w:rsidR="00161442" w:rsidRDefault="008A4BA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161442" w:rsidRPr="00F566BF">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4D0DFDF5"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2C0F7D">
        <w:rPr>
          <w:rFonts w:ascii="GHEA Grapalat" w:hAnsi="GHEA Grapalat"/>
          <w:b/>
          <w:lang w:val="hy-AM"/>
        </w:rPr>
        <w:t>25/100</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2D5B837E" w:rsidR="00B2572B" w:rsidRPr="00F566BF" w:rsidRDefault="00EF6E29"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B2572B" w:rsidRPr="00F566BF">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6C9E38CC"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2C0F7D">
        <w:rPr>
          <w:rFonts w:ascii="GHEA Grapalat" w:hAnsi="GHEA Grapalat" w:cs="Arial"/>
          <w:sz w:val="20"/>
          <w:szCs w:val="20"/>
          <w:lang w:val="es-ES"/>
        </w:rPr>
        <w:t>25/100</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EF6E29">
        <w:rPr>
          <w:rFonts w:ascii="GHEA Grapalat" w:hAnsi="GHEA Grapalat" w:cs="Arial"/>
          <w:sz w:val="20"/>
          <w:szCs w:val="20"/>
          <w:lang w:val="es-ES"/>
        </w:rPr>
        <w:t>հրատապ</w:t>
      </w:r>
      <w:proofErr w:type="spellEnd"/>
      <w:r w:rsidR="00EF6E29">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0" w:name="_Hlk23147299"/>
      <w:r w:rsidRPr="00F566BF">
        <w:rPr>
          <w:rFonts w:ascii="GHEA Grapalat" w:hAnsi="GHEA Grapalat" w:cs="Sylfaen"/>
          <w:vertAlign w:val="superscript"/>
          <w:lang w:val="hy-AM"/>
        </w:rPr>
        <w:t xml:space="preserve">                                                                                     մասնակցի անվանումը</w:t>
      </w:r>
    </w:p>
    <w:bookmarkEnd w:id="10"/>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253E4B"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D06D9B" w:rsidRPr="00253E4B" w14:paraId="72447677" w14:textId="77777777" w:rsidTr="002F7D9A">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D06D9B" w:rsidRPr="00F566BF" w:rsidRDefault="00D06D9B" w:rsidP="00D06D9B">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tcPr>
          <w:p w14:paraId="1FD3D72C" w14:textId="2E1B59A0" w:rsidR="00D06D9B" w:rsidRPr="00253E4B" w:rsidRDefault="00D06D9B" w:rsidP="00D06D9B">
            <w:pPr>
              <w:rPr>
                <w:rFonts w:ascii="GHEA Grapalat" w:eastAsia="GHEA Grapalat" w:hAnsi="GHEA Grapalat" w:cs="GHEA Grapalat"/>
                <w:sz w:val="20"/>
                <w:szCs w:val="20"/>
                <w:lang w:val="es-ES"/>
              </w:rPr>
            </w:pPr>
            <w:proofErr w:type="spellStart"/>
            <w:r w:rsidRPr="00D06D9B">
              <w:rPr>
                <w:rFonts w:ascii="GHEA Grapalat" w:eastAsia="GHEA Grapalat" w:hAnsi="GHEA Grapalat" w:cs="GHEA Grapalat"/>
                <w:sz w:val="20"/>
                <w:szCs w:val="20"/>
              </w:rPr>
              <w:t>Նոր</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Նորք</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վարչական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շրջանի</w:t>
            </w:r>
            <w:proofErr w:type="spellEnd"/>
            <w:r w:rsidRPr="00253E4B">
              <w:rPr>
                <w:rFonts w:ascii="GHEA Grapalat" w:eastAsia="GHEA Grapalat" w:hAnsi="GHEA Grapalat" w:cs="GHEA Grapalat"/>
                <w:sz w:val="20"/>
                <w:szCs w:val="20"/>
                <w:lang w:val="es-ES"/>
              </w:rPr>
              <w:t xml:space="preserve"> </w:t>
            </w:r>
            <w:r w:rsidRPr="00D06D9B">
              <w:rPr>
                <w:rFonts w:ascii="GHEA Grapalat" w:eastAsia="GHEA Grapalat" w:hAnsi="GHEA Grapalat" w:cs="GHEA Grapalat"/>
                <w:sz w:val="20"/>
                <w:szCs w:val="20"/>
              </w:rPr>
              <w:t>Դ</w:t>
            </w:r>
            <w:r w:rsidRPr="00253E4B">
              <w:rPr>
                <w:rFonts w:ascii="GHEA Grapalat" w:eastAsia="GHEA Grapalat" w:hAnsi="GHEA Grapalat" w:cs="GHEA Grapalat"/>
                <w:sz w:val="20"/>
                <w:szCs w:val="20"/>
                <w:lang w:val="es-ES"/>
              </w:rPr>
              <w:t>.</w:t>
            </w:r>
            <w:proofErr w:type="spellStart"/>
            <w:r w:rsidRPr="00D06D9B">
              <w:rPr>
                <w:rFonts w:ascii="GHEA Grapalat" w:eastAsia="GHEA Grapalat" w:hAnsi="GHEA Grapalat" w:cs="GHEA Grapalat"/>
                <w:sz w:val="20"/>
                <w:szCs w:val="20"/>
              </w:rPr>
              <w:t>Մալյան</w:t>
            </w:r>
            <w:proofErr w:type="spellEnd"/>
            <w:r w:rsidRPr="00253E4B">
              <w:rPr>
                <w:rFonts w:ascii="GHEA Grapalat" w:eastAsia="GHEA Grapalat" w:hAnsi="GHEA Grapalat" w:cs="GHEA Grapalat"/>
                <w:sz w:val="20"/>
                <w:szCs w:val="20"/>
                <w:lang w:val="es-ES"/>
              </w:rPr>
              <w:t xml:space="preserve"> 6 </w:t>
            </w:r>
            <w:proofErr w:type="spellStart"/>
            <w:r w:rsidRPr="00D06D9B">
              <w:rPr>
                <w:rFonts w:ascii="GHEA Grapalat" w:eastAsia="GHEA Grapalat" w:hAnsi="GHEA Grapalat" w:cs="GHEA Grapalat"/>
                <w:sz w:val="20"/>
                <w:szCs w:val="20"/>
              </w:rPr>
              <w:t>շենքի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հարակից</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աստիճանների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հիմնանորոգման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աշխատանքների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որակի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տեխնիկական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հսկողության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խորհրդատվական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ծառայություններ</w:t>
            </w:r>
            <w:proofErr w:type="spellEnd"/>
            <w:r w:rsidRPr="00253E4B">
              <w:rPr>
                <w:rFonts w:ascii="GHEA Grapalat" w:eastAsia="GHEA Grapalat" w:hAnsi="GHEA Grapalat" w:cs="GHEA Grapalat"/>
                <w:sz w:val="20"/>
                <w:szCs w:val="20"/>
                <w:lang w:val="es-E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D06D9B" w:rsidRPr="00F566BF" w:rsidRDefault="00D06D9B" w:rsidP="00D06D9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D06D9B" w:rsidRPr="00F566BF" w:rsidRDefault="00D06D9B" w:rsidP="00D06D9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D06D9B" w:rsidRPr="00F566BF" w:rsidRDefault="00D06D9B" w:rsidP="00D06D9B">
            <w:pPr>
              <w:jc w:val="center"/>
              <w:rPr>
                <w:rFonts w:ascii="GHEA Grapalat" w:hAnsi="GHEA Grapalat"/>
                <w:lang w:val="es-ES"/>
              </w:rPr>
            </w:pPr>
          </w:p>
        </w:tc>
      </w:tr>
      <w:tr w:rsidR="00D06D9B" w:rsidRPr="00253E4B" w14:paraId="6C7C929C" w14:textId="77777777" w:rsidTr="002F7D9A">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E531D3F" w14:textId="6C1A647F" w:rsidR="00D06D9B" w:rsidRPr="00F566BF" w:rsidRDefault="00D06D9B" w:rsidP="00D06D9B">
            <w:pPr>
              <w:jc w:val="center"/>
              <w:rPr>
                <w:rFonts w:ascii="GHEA Grapalat" w:hAnsi="GHEA Grapalat"/>
                <w:b/>
                <w:bCs/>
                <w:sz w:val="18"/>
                <w:lang w:val="es-ES"/>
              </w:rPr>
            </w:pPr>
            <w:r>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tcPr>
          <w:p w14:paraId="1595E291" w14:textId="6A4A1E19" w:rsidR="00D06D9B" w:rsidRPr="00253E4B" w:rsidRDefault="00D06D9B" w:rsidP="00D06D9B">
            <w:pPr>
              <w:rPr>
                <w:rFonts w:ascii="GHEA Grapalat" w:eastAsia="GHEA Grapalat" w:hAnsi="GHEA Grapalat" w:cs="GHEA Grapalat"/>
                <w:sz w:val="20"/>
                <w:szCs w:val="20"/>
                <w:lang w:val="es-ES"/>
              </w:rPr>
            </w:pPr>
            <w:proofErr w:type="spellStart"/>
            <w:r w:rsidRPr="00D06D9B">
              <w:rPr>
                <w:rFonts w:ascii="GHEA Grapalat" w:eastAsia="GHEA Grapalat" w:hAnsi="GHEA Grapalat" w:cs="GHEA Grapalat"/>
                <w:sz w:val="20"/>
                <w:szCs w:val="20"/>
              </w:rPr>
              <w:t>Նոր</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Նորք</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վարչական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շրջանի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Մինսկի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փողոցից</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դեպի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Մինսկի</w:t>
            </w:r>
            <w:proofErr w:type="spellEnd"/>
            <w:r w:rsidRPr="00253E4B">
              <w:rPr>
                <w:rFonts w:ascii="GHEA Grapalat" w:eastAsia="GHEA Grapalat" w:hAnsi="GHEA Grapalat" w:cs="GHEA Grapalat"/>
                <w:sz w:val="20"/>
                <w:szCs w:val="20"/>
                <w:lang w:val="es-ES"/>
              </w:rPr>
              <w:t xml:space="preserve"> 22 </w:t>
            </w:r>
            <w:r w:rsidRPr="00D06D9B">
              <w:rPr>
                <w:rFonts w:ascii="GHEA Grapalat" w:eastAsia="GHEA Grapalat" w:hAnsi="GHEA Grapalat" w:cs="GHEA Grapalat"/>
                <w:sz w:val="20"/>
                <w:szCs w:val="20"/>
              </w:rPr>
              <w:t>և</w:t>
            </w:r>
            <w:r w:rsidRPr="00253E4B">
              <w:rPr>
                <w:rFonts w:ascii="GHEA Grapalat" w:eastAsia="GHEA Grapalat" w:hAnsi="GHEA Grapalat" w:cs="GHEA Grapalat"/>
                <w:sz w:val="20"/>
                <w:szCs w:val="20"/>
                <w:lang w:val="es-ES"/>
              </w:rPr>
              <w:t xml:space="preserve"> 24 </w:t>
            </w:r>
            <w:proofErr w:type="spellStart"/>
            <w:r w:rsidRPr="00D06D9B">
              <w:rPr>
                <w:rFonts w:ascii="GHEA Grapalat" w:eastAsia="GHEA Grapalat" w:hAnsi="GHEA Grapalat" w:cs="GHEA Grapalat"/>
                <w:sz w:val="20"/>
                <w:szCs w:val="20"/>
              </w:rPr>
              <w:t>շենքեր</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բարձրացող</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աստիճանների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հիմնանորոգման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աշխատանքների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որակի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տեխնիկական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հսկողության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խորհրդատվական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ծառայություններ</w:t>
            </w:r>
            <w:proofErr w:type="spellEnd"/>
            <w:r w:rsidRPr="00253E4B">
              <w:rPr>
                <w:rFonts w:ascii="GHEA Grapalat" w:eastAsia="GHEA Grapalat" w:hAnsi="GHEA Grapalat" w:cs="GHEA Grapalat"/>
                <w:sz w:val="20"/>
                <w:szCs w:val="20"/>
                <w:lang w:val="es-E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2217EA3" w14:textId="77777777" w:rsidR="00D06D9B" w:rsidRPr="00F566BF" w:rsidRDefault="00D06D9B" w:rsidP="00D06D9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040244" w14:textId="77777777" w:rsidR="00D06D9B" w:rsidRPr="00F566BF" w:rsidRDefault="00D06D9B" w:rsidP="00D06D9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6D7B662" w14:textId="77777777" w:rsidR="00D06D9B" w:rsidRPr="00F566BF" w:rsidRDefault="00D06D9B" w:rsidP="00D06D9B">
            <w:pPr>
              <w:jc w:val="center"/>
              <w:rPr>
                <w:rFonts w:ascii="GHEA Grapalat" w:hAnsi="GHEA Grapalat"/>
                <w:lang w:val="es-ES"/>
              </w:rPr>
            </w:pPr>
          </w:p>
        </w:tc>
      </w:tr>
      <w:tr w:rsidR="00D06D9B" w:rsidRPr="00253E4B" w14:paraId="0EDDB0A4" w14:textId="77777777" w:rsidTr="002F7D9A">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43BF339" w14:textId="4B8E44F6" w:rsidR="00D06D9B" w:rsidRPr="00F566BF" w:rsidRDefault="00D06D9B" w:rsidP="00D06D9B">
            <w:pPr>
              <w:jc w:val="center"/>
              <w:rPr>
                <w:rFonts w:ascii="GHEA Grapalat" w:hAnsi="GHEA Grapalat"/>
                <w:b/>
                <w:bCs/>
                <w:sz w:val="18"/>
                <w:lang w:val="es-ES"/>
              </w:rPr>
            </w:pPr>
            <w:r>
              <w:rPr>
                <w:rFonts w:ascii="GHEA Grapalat" w:hAnsi="GHEA Grapalat"/>
                <w:b/>
                <w:bCs/>
                <w:sz w:val="18"/>
                <w:lang w:val="es-ES"/>
              </w:rPr>
              <w:t>3</w:t>
            </w:r>
          </w:p>
        </w:tc>
        <w:tc>
          <w:tcPr>
            <w:tcW w:w="3131" w:type="dxa"/>
            <w:tcBorders>
              <w:top w:val="single" w:sz="4" w:space="0" w:color="auto"/>
              <w:left w:val="single" w:sz="4" w:space="0" w:color="auto"/>
              <w:bottom w:val="single" w:sz="4" w:space="0" w:color="auto"/>
              <w:right w:val="single" w:sz="4" w:space="0" w:color="auto"/>
            </w:tcBorders>
          </w:tcPr>
          <w:p w14:paraId="6AEEB4FC" w14:textId="38719028" w:rsidR="00D06D9B" w:rsidRPr="00253E4B" w:rsidRDefault="00D06D9B" w:rsidP="00D06D9B">
            <w:pPr>
              <w:rPr>
                <w:rFonts w:ascii="GHEA Grapalat" w:eastAsia="GHEA Grapalat" w:hAnsi="GHEA Grapalat" w:cs="GHEA Grapalat"/>
                <w:sz w:val="20"/>
                <w:szCs w:val="20"/>
                <w:lang w:val="es-ES"/>
              </w:rPr>
            </w:pPr>
            <w:proofErr w:type="spellStart"/>
            <w:r w:rsidRPr="00D06D9B">
              <w:rPr>
                <w:rFonts w:ascii="GHEA Grapalat" w:eastAsia="GHEA Grapalat" w:hAnsi="GHEA Grapalat" w:cs="GHEA Grapalat"/>
                <w:sz w:val="20"/>
                <w:szCs w:val="20"/>
              </w:rPr>
              <w:t>Նոր</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Նորք</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վարչական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շրջանի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Մինսկի</w:t>
            </w:r>
            <w:proofErr w:type="spellEnd"/>
            <w:r w:rsidRPr="00253E4B">
              <w:rPr>
                <w:rFonts w:ascii="GHEA Grapalat" w:eastAsia="GHEA Grapalat" w:hAnsi="GHEA Grapalat" w:cs="GHEA Grapalat"/>
                <w:sz w:val="20"/>
                <w:szCs w:val="20"/>
                <w:lang w:val="es-ES"/>
              </w:rPr>
              <w:t xml:space="preserve"> 1 </w:t>
            </w:r>
            <w:proofErr w:type="spellStart"/>
            <w:r w:rsidRPr="00D06D9B">
              <w:rPr>
                <w:rFonts w:ascii="GHEA Grapalat" w:eastAsia="GHEA Grapalat" w:hAnsi="GHEA Grapalat" w:cs="GHEA Grapalat"/>
                <w:sz w:val="20"/>
                <w:szCs w:val="20"/>
              </w:rPr>
              <w:t>շենքի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հարակից</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աստիճանների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հիմնանորոգման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աշխատանքների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որակի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տեխնիկական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հսկողության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խորհրդատվական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2A21B3C" w14:textId="77777777" w:rsidR="00D06D9B" w:rsidRPr="00F566BF" w:rsidRDefault="00D06D9B" w:rsidP="00D06D9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FBB804" w14:textId="77777777" w:rsidR="00D06D9B" w:rsidRPr="00F566BF" w:rsidRDefault="00D06D9B" w:rsidP="00D06D9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76CF6EE1" w14:textId="77777777" w:rsidR="00D06D9B" w:rsidRPr="00F566BF" w:rsidRDefault="00D06D9B" w:rsidP="00D06D9B">
            <w:pPr>
              <w:jc w:val="center"/>
              <w:rPr>
                <w:rFonts w:ascii="GHEA Grapalat" w:hAnsi="GHEA Grapalat"/>
                <w:lang w:val="es-ES"/>
              </w:rPr>
            </w:pPr>
          </w:p>
        </w:tc>
      </w:tr>
      <w:tr w:rsidR="00D06D9B" w:rsidRPr="00253E4B" w14:paraId="46C9DFA8" w14:textId="77777777" w:rsidTr="002F7D9A">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9AC77E" w14:textId="2BF86FB4" w:rsidR="00D06D9B" w:rsidRPr="00F566BF" w:rsidRDefault="00D06D9B" w:rsidP="00D06D9B">
            <w:pPr>
              <w:jc w:val="center"/>
              <w:rPr>
                <w:rFonts w:ascii="GHEA Grapalat" w:hAnsi="GHEA Grapalat"/>
                <w:b/>
                <w:bCs/>
                <w:sz w:val="18"/>
                <w:lang w:val="es-ES"/>
              </w:rPr>
            </w:pPr>
            <w:r>
              <w:rPr>
                <w:rFonts w:ascii="GHEA Grapalat" w:hAnsi="GHEA Grapalat"/>
                <w:b/>
                <w:bCs/>
                <w:sz w:val="18"/>
                <w:lang w:val="es-ES"/>
              </w:rPr>
              <w:t>4</w:t>
            </w:r>
          </w:p>
        </w:tc>
        <w:tc>
          <w:tcPr>
            <w:tcW w:w="3131" w:type="dxa"/>
            <w:tcBorders>
              <w:top w:val="single" w:sz="4" w:space="0" w:color="auto"/>
              <w:left w:val="single" w:sz="4" w:space="0" w:color="auto"/>
              <w:bottom w:val="single" w:sz="4" w:space="0" w:color="auto"/>
              <w:right w:val="single" w:sz="4" w:space="0" w:color="auto"/>
            </w:tcBorders>
          </w:tcPr>
          <w:p w14:paraId="53E3FB39" w14:textId="77B417A8" w:rsidR="00D06D9B" w:rsidRPr="00253E4B" w:rsidRDefault="00D06D9B" w:rsidP="00D06D9B">
            <w:pPr>
              <w:rPr>
                <w:rFonts w:ascii="GHEA Grapalat" w:eastAsia="GHEA Grapalat" w:hAnsi="GHEA Grapalat" w:cs="GHEA Grapalat"/>
                <w:sz w:val="20"/>
                <w:szCs w:val="20"/>
                <w:lang w:val="es-ES"/>
              </w:rPr>
            </w:pPr>
            <w:proofErr w:type="spellStart"/>
            <w:r w:rsidRPr="00D06D9B">
              <w:rPr>
                <w:rFonts w:ascii="GHEA Grapalat" w:eastAsia="GHEA Grapalat" w:hAnsi="GHEA Grapalat" w:cs="GHEA Grapalat"/>
                <w:sz w:val="20"/>
                <w:szCs w:val="20"/>
              </w:rPr>
              <w:t>Նոր</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Նորք</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վարչական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շրջանի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Գալշոյան</w:t>
            </w:r>
            <w:proofErr w:type="spellEnd"/>
            <w:r w:rsidRPr="00253E4B">
              <w:rPr>
                <w:rFonts w:ascii="GHEA Grapalat" w:eastAsia="GHEA Grapalat" w:hAnsi="GHEA Grapalat" w:cs="GHEA Grapalat"/>
                <w:sz w:val="20"/>
                <w:szCs w:val="20"/>
                <w:lang w:val="es-ES"/>
              </w:rPr>
              <w:t xml:space="preserve"> 12 </w:t>
            </w:r>
            <w:proofErr w:type="spellStart"/>
            <w:r w:rsidRPr="00D06D9B">
              <w:rPr>
                <w:rFonts w:ascii="GHEA Grapalat" w:eastAsia="GHEA Grapalat" w:hAnsi="GHEA Grapalat" w:cs="GHEA Grapalat"/>
                <w:sz w:val="20"/>
                <w:szCs w:val="20"/>
              </w:rPr>
              <w:t>շենքի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հարակից</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տարածքի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բարեկարգման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աշխատանքների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որակի</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տեխնիկական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հսկողության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խորհրդատվական</w:t>
            </w:r>
            <w:proofErr w:type="spellEnd"/>
            <w:r w:rsidRPr="00253E4B">
              <w:rPr>
                <w:rFonts w:ascii="GHEA Grapalat" w:eastAsia="GHEA Grapalat" w:hAnsi="GHEA Grapalat" w:cs="GHEA Grapalat"/>
                <w:sz w:val="20"/>
                <w:szCs w:val="20"/>
                <w:lang w:val="es-ES"/>
              </w:rPr>
              <w:t xml:space="preserve"> </w:t>
            </w:r>
            <w:proofErr w:type="spellStart"/>
            <w:r w:rsidRPr="00D06D9B">
              <w:rPr>
                <w:rFonts w:ascii="GHEA Grapalat" w:eastAsia="GHEA Grapalat" w:hAnsi="GHEA Grapalat" w:cs="GHEA Grapalat"/>
                <w:sz w:val="20"/>
                <w:szCs w:val="20"/>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C299A5D" w14:textId="77777777" w:rsidR="00D06D9B" w:rsidRPr="00F566BF" w:rsidRDefault="00D06D9B" w:rsidP="00D06D9B">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13C7C4" w14:textId="77777777" w:rsidR="00D06D9B" w:rsidRPr="00F566BF" w:rsidRDefault="00D06D9B" w:rsidP="00D06D9B">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78E365EB" w14:textId="77777777" w:rsidR="00D06D9B" w:rsidRPr="00F566BF" w:rsidRDefault="00D06D9B" w:rsidP="00D06D9B">
            <w:pPr>
              <w:jc w:val="center"/>
              <w:rPr>
                <w:rFonts w:ascii="GHEA Grapalat" w:hAnsi="GHEA Grapalat"/>
                <w:lang w:val="es-ES"/>
              </w:rPr>
            </w:pPr>
          </w:p>
        </w:tc>
      </w:tr>
    </w:tbl>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lastRenderedPageBreak/>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4D3CBE13"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2C0F7D">
        <w:rPr>
          <w:rFonts w:ascii="GHEA Grapalat" w:hAnsi="GHEA Grapalat"/>
          <w:b/>
          <w:lang w:val="hy-AM"/>
        </w:rPr>
        <w:t>25/100</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70CAB0C5" w:rsidR="00091EBC" w:rsidRPr="00F566BF" w:rsidRDefault="00F26BC2"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91EBC" w:rsidRPr="00F566BF">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3ED9BFE4"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3" w:history="1">
        <w:r w:rsidR="00412F27" w:rsidRPr="00CB5919">
          <w:rPr>
            <w:rStyle w:val="Hyperlink"/>
            <w:rFonts w:ascii="GHEA Grapalat" w:hAnsi="GHEA Grapalat"/>
            <w:sz w:val="20"/>
            <w:szCs w:val="20"/>
            <w:lang w:val="hy-AM"/>
          </w:rPr>
          <w:t>anahit.amirkhanyan@yerevan.am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01EA1217"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DD4AA1">
        <w:rPr>
          <w:rFonts w:ascii="GHEA Grapalat" w:hAnsi="GHEA Grapalat" w:cs="Sylfaen"/>
          <w:b/>
          <w:lang w:val="hy-AM"/>
        </w:rPr>
        <w:t>ԵՔ-ՀԲՄԽԾՁԲ-</w:t>
      </w:r>
      <w:r w:rsidR="002C0F7D">
        <w:rPr>
          <w:rFonts w:ascii="GHEA Grapalat" w:hAnsi="GHEA Grapalat" w:cs="Sylfaen"/>
          <w:b/>
          <w:lang w:val="hy-AM"/>
        </w:rPr>
        <w:t>25/100</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51841DAB" w:rsidR="00071D1C" w:rsidRDefault="00EF6E2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71D1C" w:rsidRPr="00D66974">
        <w:rPr>
          <w:rFonts w:ascii="GHEA Grapalat" w:hAnsi="GHEA Grapalat" w:cs="Sylfaen"/>
          <w:b/>
          <w:lang w:val="hy-AM"/>
        </w:rPr>
        <w:t>բաց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D491B46"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C871D6">
        <w:rPr>
          <w:rFonts w:ascii="GHEA Grapalat" w:hAnsi="GHEA Grapalat" w:cs="Sylfaen"/>
          <w:b/>
          <w:bCs/>
          <w:sz w:val="20"/>
          <w:szCs w:val="20"/>
          <w:u w:val="single"/>
          <w:lang w:val="hy-AM"/>
        </w:rPr>
        <w:t>15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AA23002"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0C6E86">
        <w:rPr>
          <w:rFonts w:ascii="GHEA Grapalat" w:hAnsi="GHEA Grapalat" w:cs="Sylfaen"/>
          <w:sz w:val="20"/>
          <w:lang w:val="hy-AM"/>
        </w:rPr>
        <w:t>15</w:t>
      </w:r>
      <w:r w:rsidRPr="00D66974">
        <w:rPr>
          <w:rFonts w:ascii="GHEA Grapalat" w:hAnsi="GHEA Grapalat" w:cs="Sylfaen"/>
          <w:sz w:val="20"/>
          <w:lang w:val="hy-AM"/>
        </w:rPr>
        <w:t xml:space="preserve"> (</w:t>
      </w:r>
      <w:r w:rsidR="000C6E86">
        <w:rPr>
          <w:rFonts w:ascii="GHEA Grapalat" w:hAnsi="GHEA Grapalat" w:cs="Sylfaen"/>
          <w:sz w:val="20"/>
          <w:lang w:val="hy-AM"/>
        </w:rPr>
        <w:t>տասնհինգ</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4CC2595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0C6E86">
        <w:rPr>
          <w:rFonts w:ascii="GHEA Grapalat" w:hAnsi="GHEA Grapalat" w:cs="Sylfaen"/>
          <w:sz w:val="20"/>
          <w:lang w:val="hy-AM"/>
        </w:rPr>
        <w:t>15</w:t>
      </w:r>
      <w:r w:rsidRPr="00D66974">
        <w:rPr>
          <w:rFonts w:ascii="GHEA Grapalat" w:hAnsi="GHEA Grapalat" w:cs="Sylfaen"/>
          <w:sz w:val="20"/>
          <w:lang w:val="hy-AM"/>
        </w:rPr>
        <w:t xml:space="preserve"> (զրո ամբողջ </w:t>
      </w:r>
      <w:r w:rsidR="000C6E86">
        <w:rPr>
          <w:rFonts w:ascii="GHEA Grapalat" w:hAnsi="GHEA Grapalat" w:cs="Sylfaen"/>
          <w:sz w:val="20"/>
          <w:lang w:val="hy-AM"/>
        </w:rPr>
        <w:t>տասնհինգ</w:t>
      </w:r>
      <w:r w:rsidRPr="00D66974">
        <w:rPr>
          <w:rFonts w:ascii="GHEA Grapalat" w:hAnsi="GHEA Grapalat" w:cs="Sylfaen"/>
          <w:sz w:val="20"/>
          <w:lang w:val="hy-AM"/>
        </w:rPr>
        <w:t xml:space="preserve"> հարյուրերորդական)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Default="00EF6E29" w:rsidP="00F9495C">
      <w:pPr>
        <w:ind w:firstLine="720"/>
        <w:jc w:val="both"/>
        <w:rPr>
          <w:rFonts w:ascii="GHEA Grapalat" w:hAnsi="GHEA Grapalat" w:cs="Sylfaen"/>
          <w:sz w:val="20"/>
          <w:lang w:val="hy-AM"/>
        </w:rPr>
      </w:pPr>
    </w:p>
    <w:p w14:paraId="2095B35D" w14:textId="77777777" w:rsidR="00EF6E29" w:rsidRDefault="00EF6E29" w:rsidP="00F9495C">
      <w:pPr>
        <w:ind w:firstLine="720"/>
        <w:jc w:val="both"/>
        <w:rPr>
          <w:rFonts w:ascii="GHEA Grapalat" w:hAnsi="GHEA Grapalat" w:cs="Sylfaen"/>
          <w:sz w:val="20"/>
          <w:lang w:val="hy-AM"/>
        </w:rPr>
      </w:pP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F9495C"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lastRenderedPageBreak/>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5C30AA5" w14:textId="77777777" w:rsidR="00EB64FD" w:rsidRPr="00EB64FD" w:rsidRDefault="00EB64FD" w:rsidP="00EB64FD">
      <w:pPr>
        <w:tabs>
          <w:tab w:val="left" w:pos="1276"/>
        </w:tabs>
        <w:ind w:firstLine="720"/>
        <w:jc w:val="both"/>
        <w:rPr>
          <w:rFonts w:ascii="GHEA Grapalat" w:hAnsi="GHEA Grapalat"/>
          <w:sz w:val="20"/>
          <w:lang w:val="pt-BR"/>
        </w:rPr>
      </w:pPr>
      <w:r w:rsidRPr="00EB64FD">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4CE7E914" w14:textId="77777777" w:rsidR="00EB64FD" w:rsidRDefault="00EB64FD" w:rsidP="00EB64FD">
      <w:pPr>
        <w:tabs>
          <w:tab w:val="left" w:pos="1276"/>
        </w:tabs>
        <w:ind w:firstLine="720"/>
        <w:jc w:val="both"/>
        <w:rPr>
          <w:rFonts w:ascii="GHEA Grapalat" w:hAnsi="GHEA Grapalat"/>
          <w:sz w:val="20"/>
          <w:lang w:val="pt-BR"/>
        </w:rPr>
      </w:pPr>
      <w:r w:rsidRPr="00EB64FD">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368CA6CD" w:rsidR="007678FA" w:rsidRPr="00D66974" w:rsidRDefault="007678FA" w:rsidP="00EB64FD">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405693">
        <w:rPr>
          <w:rFonts w:ascii="GHEA Grapalat" w:hAnsi="GHEA Grapalat"/>
          <w:sz w:val="20"/>
          <w:szCs w:val="20"/>
          <w:lang w:val="hy-AM" w:eastAsia="ru-RU"/>
        </w:rPr>
        <w:lastRenderedPageBreak/>
        <w:t>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D1EEE4D" w14:textId="4A4A4E09" w:rsidR="001B2244" w:rsidRPr="00203756" w:rsidRDefault="001B2244" w:rsidP="001B2244">
      <w:pPr>
        <w:ind w:firstLine="567"/>
        <w:jc w:val="both"/>
        <w:rPr>
          <w:rFonts w:ascii="GHEA Grapalat" w:hAnsi="GHEA Grapalat"/>
          <w:b/>
          <w:sz w:val="20"/>
          <w:szCs w:val="20"/>
          <w:lang w:val="hy-AM" w:eastAsia="ru-RU"/>
        </w:rPr>
      </w:pPr>
      <w:r>
        <w:rPr>
          <w:rFonts w:ascii="GHEA Grapalat" w:hAnsi="GHEA Grapalat"/>
          <w:b/>
          <w:sz w:val="20"/>
          <w:szCs w:val="20"/>
          <w:lang w:val="hy-AM" w:eastAsia="ru-RU"/>
        </w:rPr>
        <w:t xml:space="preserve">7.16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C871D6">
        <w:rPr>
          <w:rFonts w:ascii="GHEA Grapalat" w:hAnsi="GHEA Grapalat" w:cs="Sylfaen"/>
          <w:b/>
          <w:sz w:val="20"/>
          <w:lang w:val="hy-AM"/>
        </w:rPr>
        <w:t>Նոր Նորք</w:t>
      </w:r>
      <w:r w:rsidR="00ED4B31">
        <w:rPr>
          <w:rFonts w:ascii="GHEA Grapalat" w:hAnsi="GHEA Grapalat" w:cs="Sylfaen"/>
          <w:b/>
          <w:sz w:val="20"/>
          <w:lang w:val="hy-AM"/>
        </w:rPr>
        <w:t xml:space="preserve"> </w:t>
      </w:r>
      <w:r>
        <w:rPr>
          <w:rFonts w:ascii="GHEA Grapalat" w:hAnsi="GHEA Grapalat" w:cs="Sylfaen"/>
          <w:b/>
          <w:sz w:val="20"/>
          <w:lang w:val="hy-AM"/>
        </w:rPr>
        <w:t>վարչական շրջանի ղեկավարի աշխատակազմը:</w:t>
      </w:r>
    </w:p>
    <w:p w14:paraId="6F5E6657" w14:textId="77777777" w:rsidR="001B2244" w:rsidRPr="00D66974"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67954F52" w:rsidR="00513CB2" w:rsidRPr="00F566BF" w:rsidRDefault="007678FA" w:rsidP="00513CB2">
      <w:pPr>
        <w:jc w:val="right"/>
        <w:rPr>
          <w:rFonts w:ascii="GHEA Grapalat" w:hAnsi="GHEA Grapalat"/>
          <w:sz w:val="20"/>
          <w:lang w:val="hy-AM"/>
        </w:rPr>
      </w:pPr>
      <w:r w:rsidRPr="00D66974">
        <w:rPr>
          <w:rFonts w:ascii="GHEA Grapalat" w:hAnsi="GHEA Grapalat"/>
          <w:i/>
          <w:sz w:val="18"/>
          <w:lang w:val="hy-AM"/>
        </w:rPr>
        <w:br w:type="page"/>
      </w: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1249FF30"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Pr>
          <w:rFonts w:ascii="GHEA Grapalat" w:hAnsi="GHEA Grapalat"/>
          <w:i/>
          <w:sz w:val="18"/>
          <w:lang w:val="hy-AM"/>
        </w:rPr>
        <w:t>ԵՔ-ՀԲՄԽԾՁԲ-</w:t>
      </w:r>
      <w:r w:rsidR="002C0F7D">
        <w:rPr>
          <w:rFonts w:ascii="GHEA Grapalat" w:hAnsi="GHEA Grapalat"/>
          <w:i/>
          <w:sz w:val="18"/>
          <w:lang w:val="hy-AM"/>
        </w:rPr>
        <w:t>25/100</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E1CFB31" w14:textId="77777777" w:rsidR="00513CB2" w:rsidRPr="00B93A1F" w:rsidRDefault="00513CB2" w:rsidP="00513CB2">
      <w:pPr>
        <w:jc w:val="center"/>
        <w:rPr>
          <w:rFonts w:ascii="GHEA Grapalat" w:hAnsi="GHEA Grapalat"/>
          <w:b/>
          <w:sz w:val="20"/>
          <w:lang w:val="hy-AM"/>
        </w:rPr>
      </w:pPr>
      <w:r w:rsidRPr="00B93A1F">
        <w:rPr>
          <w:rFonts w:ascii="GHEA Grapalat" w:hAnsi="GHEA Grapalat"/>
          <w:b/>
          <w:sz w:val="20"/>
          <w:lang w:val="hy-AM"/>
        </w:rPr>
        <w:t xml:space="preserve"> </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1D755C3C" w:rsidR="00513CB2" w:rsidRPr="00F566BF" w:rsidRDefault="00513CB2" w:rsidP="00464B9F">
            <w:pPr>
              <w:jc w:val="center"/>
              <w:rPr>
                <w:rFonts w:ascii="GHEA Grapalat" w:hAnsi="GHEA Grapalat"/>
                <w:sz w:val="18"/>
              </w:rPr>
            </w:pPr>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464B9F">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CE5687" w:rsidRPr="00253E4B" w14:paraId="42BDB399" w14:textId="77777777" w:rsidTr="009E35A7">
        <w:trPr>
          <w:trHeight w:val="70"/>
        </w:trPr>
        <w:tc>
          <w:tcPr>
            <w:tcW w:w="607" w:type="dxa"/>
            <w:vAlign w:val="center"/>
          </w:tcPr>
          <w:p w14:paraId="5594818A" w14:textId="77777777" w:rsidR="00CE5687" w:rsidRDefault="00CE5687" w:rsidP="00CE5687">
            <w:pPr>
              <w:jc w:val="center"/>
              <w:rPr>
                <w:rFonts w:ascii="GHEA Grapalat" w:hAnsi="GHEA Grapalat"/>
                <w:sz w:val="20"/>
                <w:lang w:val="hy-AM"/>
              </w:rPr>
            </w:pPr>
          </w:p>
          <w:p w14:paraId="56C32827" w14:textId="77777777" w:rsidR="00D06D9B" w:rsidRDefault="00D06D9B" w:rsidP="00D06D9B">
            <w:pPr>
              <w:rPr>
                <w:rFonts w:ascii="GHEA Grapalat" w:hAnsi="GHEA Grapalat"/>
                <w:sz w:val="20"/>
                <w:lang w:val="hy-AM"/>
              </w:rPr>
            </w:pPr>
          </w:p>
          <w:p w14:paraId="44DD9B30" w14:textId="77777777" w:rsidR="00D06D9B" w:rsidRDefault="00D06D9B" w:rsidP="00D06D9B">
            <w:pPr>
              <w:rPr>
                <w:rFonts w:ascii="GHEA Grapalat" w:hAnsi="GHEA Grapalat"/>
                <w:sz w:val="20"/>
                <w:lang w:val="hy-AM"/>
              </w:rPr>
            </w:pPr>
          </w:p>
          <w:p w14:paraId="3F914EE5" w14:textId="77777777" w:rsidR="00D06D9B" w:rsidRDefault="00D06D9B" w:rsidP="00D06D9B">
            <w:pPr>
              <w:rPr>
                <w:rFonts w:ascii="GHEA Grapalat" w:hAnsi="GHEA Grapalat"/>
                <w:sz w:val="20"/>
                <w:lang w:val="hy-AM"/>
              </w:rPr>
            </w:pPr>
          </w:p>
          <w:p w14:paraId="5AD1FD83" w14:textId="77777777" w:rsidR="00D06D9B" w:rsidRDefault="00D06D9B" w:rsidP="00D06D9B">
            <w:pPr>
              <w:rPr>
                <w:rFonts w:ascii="GHEA Grapalat" w:hAnsi="GHEA Grapalat"/>
                <w:sz w:val="20"/>
                <w:lang w:val="hy-AM"/>
              </w:rPr>
            </w:pPr>
          </w:p>
          <w:p w14:paraId="62EE54F5" w14:textId="77777777" w:rsidR="00D06D9B" w:rsidRDefault="00D06D9B" w:rsidP="00D06D9B">
            <w:pPr>
              <w:rPr>
                <w:rFonts w:ascii="GHEA Grapalat" w:hAnsi="GHEA Grapalat"/>
                <w:sz w:val="20"/>
                <w:lang w:val="hy-AM"/>
              </w:rPr>
            </w:pPr>
          </w:p>
          <w:p w14:paraId="2758D59F" w14:textId="77777777" w:rsidR="00D06D9B" w:rsidRDefault="00D06D9B" w:rsidP="00D06D9B">
            <w:pPr>
              <w:rPr>
                <w:rFonts w:ascii="GHEA Grapalat" w:hAnsi="GHEA Grapalat"/>
                <w:sz w:val="20"/>
                <w:lang w:val="hy-AM"/>
              </w:rPr>
            </w:pPr>
          </w:p>
          <w:p w14:paraId="4C14136A" w14:textId="77777777" w:rsidR="00D06D9B" w:rsidRDefault="00D06D9B" w:rsidP="00D06D9B">
            <w:pPr>
              <w:rPr>
                <w:rFonts w:ascii="GHEA Grapalat" w:hAnsi="GHEA Grapalat"/>
                <w:sz w:val="20"/>
                <w:lang w:val="hy-AM"/>
              </w:rPr>
            </w:pPr>
          </w:p>
          <w:p w14:paraId="218A5B4A" w14:textId="160800D1" w:rsidR="00CE5687" w:rsidRDefault="00CE5687" w:rsidP="00D06D9B">
            <w:pPr>
              <w:rPr>
                <w:rFonts w:ascii="GHEA Grapalat" w:hAnsi="GHEA Grapalat"/>
                <w:sz w:val="20"/>
                <w:lang w:val="hy-AM"/>
              </w:rPr>
            </w:pPr>
            <w:r>
              <w:rPr>
                <w:rFonts w:ascii="GHEA Grapalat" w:hAnsi="GHEA Grapalat"/>
                <w:sz w:val="20"/>
                <w:lang w:val="hy-AM"/>
              </w:rPr>
              <w:t>1</w:t>
            </w:r>
          </w:p>
          <w:p w14:paraId="5B4EE74C" w14:textId="77777777" w:rsidR="00D06D9B" w:rsidRDefault="00D06D9B" w:rsidP="00CE5687">
            <w:pPr>
              <w:jc w:val="center"/>
              <w:rPr>
                <w:rFonts w:ascii="GHEA Grapalat" w:hAnsi="GHEA Grapalat"/>
                <w:sz w:val="20"/>
                <w:lang w:val="hy-AM"/>
              </w:rPr>
            </w:pPr>
          </w:p>
          <w:p w14:paraId="5A66A82F" w14:textId="77777777" w:rsidR="00D06D9B" w:rsidRDefault="00D06D9B" w:rsidP="00CE5687">
            <w:pPr>
              <w:jc w:val="center"/>
              <w:rPr>
                <w:rFonts w:ascii="GHEA Grapalat" w:hAnsi="GHEA Grapalat"/>
                <w:sz w:val="20"/>
                <w:lang w:val="hy-AM"/>
              </w:rPr>
            </w:pPr>
          </w:p>
          <w:p w14:paraId="042284D2" w14:textId="77777777" w:rsidR="00D06D9B" w:rsidRDefault="00D06D9B" w:rsidP="00CE5687">
            <w:pPr>
              <w:jc w:val="center"/>
              <w:rPr>
                <w:rFonts w:ascii="GHEA Grapalat" w:hAnsi="GHEA Grapalat"/>
                <w:sz w:val="20"/>
                <w:lang w:val="hy-AM"/>
              </w:rPr>
            </w:pPr>
          </w:p>
          <w:p w14:paraId="3C4B54B9" w14:textId="77777777" w:rsidR="00D06D9B" w:rsidRDefault="00D06D9B" w:rsidP="00CE5687">
            <w:pPr>
              <w:jc w:val="center"/>
              <w:rPr>
                <w:rFonts w:ascii="GHEA Grapalat" w:hAnsi="GHEA Grapalat"/>
                <w:sz w:val="20"/>
                <w:lang w:val="hy-AM"/>
              </w:rPr>
            </w:pPr>
          </w:p>
          <w:p w14:paraId="205966EE" w14:textId="77777777" w:rsidR="00D06D9B" w:rsidRDefault="00D06D9B" w:rsidP="00CE5687">
            <w:pPr>
              <w:jc w:val="center"/>
              <w:rPr>
                <w:rFonts w:ascii="GHEA Grapalat" w:hAnsi="GHEA Grapalat"/>
                <w:sz w:val="20"/>
                <w:lang w:val="hy-AM"/>
              </w:rPr>
            </w:pPr>
          </w:p>
          <w:p w14:paraId="29C4EB39" w14:textId="77777777" w:rsidR="00D06D9B" w:rsidRDefault="00D06D9B" w:rsidP="00CE5687">
            <w:pPr>
              <w:jc w:val="center"/>
              <w:rPr>
                <w:rFonts w:ascii="GHEA Grapalat" w:hAnsi="GHEA Grapalat"/>
                <w:sz w:val="20"/>
                <w:lang w:val="hy-AM"/>
              </w:rPr>
            </w:pPr>
          </w:p>
          <w:p w14:paraId="1F98B205" w14:textId="77777777" w:rsidR="00D06D9B" w:rsidRDefault="00D06D9B" w:rsidP="00CE5687">
            <w:pPr>
              <w:jc w:val="center"/>
              <w:rPr>
                <w:rFonts w:ascii="GHEA Grapalat" w:hAnsi="GHEA Grapalat"/>
                <w:sz w:val="20"/>
                <w:lang w:val="hy-AM"/>
              </w:rPr>
            </w:pPr>
          </w:p>
          <w:p w14:paraId="46776DA1" w14:textId="77777777" w:rsidR="00D06D9B" w:rsidRDefault="00D06D9B" w:rsidP="00CE5687">
            <w:pPr>
              <w:jc w:val="center"/>
              <w:rPr>
                <w:rFonts w:ascii="GHEA Grapalat" w:hAnsi="GHEA Grapalat"/>
                <w:sz w:val="20"/>
                <w:lang w:val="hy-AM"/>
              </w:rPr>
            </w:pPr>
          </w:p>
          <w:p w14:paraId="45078487" w14:textId="77777777" w:rsidR="00D06D9B" w:rsidRDefault="00D06D9B" w:rsidP="00CE5687">
            <w:pPr>
              <w:jc w:val="center"/>
              <w:rPr>
                <w:rFonts w:ascii="GHEA Grapalat" w:hAnsi="GHEA Grapalat"/>
                <w:sz w:val="20"/>
                <w:lang w:val="hy-AM"/>
              </w:rPr>
            </w:pPr>
          </w:p>
          <w:p w14:paraId="18E1EAA8" w14:textId="77777777" w:rsidR="00D06D9B" w:rsidRDefault="00D06D9B" w:rsidP="00CE5687">
            <w:pPr>
              <w:jc w:val="center"/>
              <w:rPr>
                <w:rFonts w:ascii="GHEA Grapalat" w:hAnsi="GHEA Grapalat"/>
                <w:sz w:val="20"/>
                <w:lang w:val="hy-AM"/>
              </w:rPr>
            </w:pPr>
          </w:p>
          <w:p w14:paraId="04223A6A" w14:textId="77777777" w:rsidR="00D06D9B" w:rsidRDefault="00D06D9B" w:rsidP="00CE5687">
            <w:pPr>
              <w:jc w:val="center"/>
              <w:rPr>
                <w:rFonts w:ascii="GHEA Grapalat" w:hAnsi="GHEA Grapalat"/>
                <w:sz w:val="20"/>
                <w:lang w:val="hy-AM"/>
              </w:rPr>
            </w:pPr>
          </w:p>
          <w:p w14:paraId="7C97FDE3" w14:textId="77777777" w:rsidR="00D06D9B" w:rsidRDefault="00D06D9B" w:rsidP="00CE5687">
            <w:pPr>
              <w:jc w:val="center"/>
              <w:rPr>
                <w:rFonts w:ascii="GHEA Grapalat" w:hAnsi="GHEA Grapalat"/>
                <w:sz w:val="20"/>
                <w:lang w:val="hy-AM"/>
              </w:rPr>
            </w:pPr>
          </w:p>
          <w:p w14:paraId="4242073F" w14:textId="77777777" w:rsidR="00D06D9B" w:rsidRDefault="00D06D9B" w:rsidP="00CE5687">
            <w:pPr>
              <w:jc w:val="center"/>
              <w:rPr>
                <w:rFonts w:ascii="GHEA Grapalat" w:hAnsi="GHEA Grapalat"/>
                <w:sz w:val="20"/>
                <w:lang w:val="hy-AM"/>
              </w:rPr>
            </w:pPr>
          </w:p>
          <w:p w14:paraId="40318761" w14:textId="77777777" w:rsidR="00D06D9B" w:rsidRDefault="00D06D9B" w:rsidP="00CE5687">
            <w:pPr>
              <w:jc w:val="center"/>
              <w:rPr>
                <w:rFonts w:ascii="GHEA Grapalat" w:hAnsi="GHEA Grapalat"/>
                <w:sz w:val="20"/>
                <w:lang w:val="hy-AM"/>
              </w:rPr>
            </w:pPr>
          </w:p>
          <w:p w14:paraId="3514C902" w14:textId="77777777" w:rsidR="00D06D9B" w:rsidRDefault="00D06D9B" w:rsidP="00CE5687">
            <w:pPr>
              <w:jc w:val="center"/>
              <w:rPr>
                <w:rFonts w:ascii="GHEA Grapalat" w:hAnsi="GHEA Grapalat"/>
                <w:sz w:val="20"/>
                <w:lang w:val="hy-AM"/>
              </w:rPr>
            </w:pPr>
          </w:p>
          <w:p w14:paraId="5D94FEBF" w14:textId="77777777" w:rsidR="00D06D9B" w:rsidRDefault="00D06D9B" w:rsidP="00CE5687">
            <w:pPr>
              <w:jc w:val="center"/>
              <w:rPr>
                <w:rFonts w:ascii="GHEA Grapalat" w:hAnsi="GHEA Grapalat"/>
                <w:sz w:val="20"/>
                <w:lang w:val="hy-AM"/>
              </w:rPr>
            </w:pPr>
          </w:p>
          <w:p w14:paraId="1D335F05" w14:textId="77777777" w:rsidR="00D06D9B" w:rsidRDefault="00D06D9B" w:rsidP="00CE5687">
            <w:pPr>
              <w:jc w:val="center"/>
              <w:rPr>
                <w:rFonts w:ascii="GHEA Grapalat" w:hAnsi="GHEA Grapalat"/>
                <w:sz w:val="20"/>
                <w:lang w:val="hy-AM"/>
              </w:rPr>
            </w:pPr>
          </w:p>
          <w:p w14:paraId="2BD59247" w14:textId="77777777" w:rsidR="00D06D9B" w:rsidRDefault="00D06D9B" w:rsidP="00CE5687">
            <w:pPr>
              <w:jc w:val="center"/>
              <w:rPr>
                <w:rFonts w:ascii="GHEA Grapalat" w:hAnsi="GHEA Grapalat"/>
                <w:sz w:val="20"/>
                <w:lang w:val="hy-AM"/>
              </w:rPr>
            </w:pPr>
          </w:p>
          <w:p w14:paraId="73E62CD5" w14:textId="77777777" w:rsidR="00D06D9B" w:rsidRDefault="00D06D9B" w:rsidP="00CE5687">
            <w:pPr>
              <w:jc w:val="center"/>
              <w:rPr>
                <w:rFonts w:ascii="GHEA Grapalat" w:hAnsi="GHEA Grapalat"/>
                <w:sz w:val="20"/>
                <w:lang w:val="hy-AM"/>
              </w:rPr>
            </w:pPr>
          </w:p>
          <w:p w14:paraId="24649836" w14:textId="77777777" w:rsidR="00D06D9B" w:rsidRDefault="00D06D9B" w:rsidP="00D06D9B">
            <w:pPr>
              <w:rPr>
                <w:rFonts w:ascii="GHEA Grapalat" w:hAnsi="GHEA Grapalat"/>
                <w:sz w:val="20"/>
                <w:lang w:val="hy-AM"/>
              </w:rPr>
            </w:pPr>
          </w:p>
          <w:p w14:paraId="15A5AF90" w14:textId="77777777" w:rsidR="00D06D9B" w:rsidRDefault="00D06D9B" w:rsidP="00CE5687">
            <w:pPr>
              <w:jc w:val="center"/>
              <w:rPr>
                <w:rFonts w:ascii="GHEA Grapalat" w:hAnsi="GHEA Grapalat"/>
                <w:sz w:val="20"/>
                <w:lang w:val="hy-AM"/>
              </w:rPr>
            </w:pPr>
            <w:r>
              <w:rPr>
                <w:rFonts w:ascii="GHEA Grapalat" w:hAnsi="GHEA Grapalat"/>
                <w:sz w:val="20"/>
                <w:lang w:val="hy-AM"/>
              </w:rPr>
              <w:t>2</w:t>
            </w:r>
          </w:p>
          <w:p w14:paraId="711BB5E9" w14:textId="77777777" w:rsidR="00D06D9B" w:rsidRDefault="00D06D9B" w:rsidP="00CE5687">
            <w:pPr>
              <w:jc w:val="center"/>
              <w:rPr>
                <w:rFonts w:ascii="GHEA Grapalat" w:hAnsi="GHEA Grapalat"/>
                <w:sz w:val="20"/>
                <w:lang w:val="hy-AM"/>
              </w:rPr>
            </w:pPr>
          </w:p>
          <w:p w14:paraId="6737AFA1" w14:textId="77777777" w:rsidR="00D06D9B" w:rsidRDefault="00D06D9B" w:rsidP="00CE5687">
            <w:pPr>
              <w:jc w:val="center"/>
              <w:rPr>
                <w:rFonts w:ascii="GHEA Grapalat" w:hAnsi="GHEA Grapalat"/>
                <w:sz w:val="20"/>
                <w:lang w:val="hy-AM"/>
              </w:rPr>
            </w:pPr>
          </w:p>
          <w:p w14:paraId="2DDFF20F" w14:textId="77777777" w:rsidR="00D06D9B" w:rsidRDefault="00D06D9B" w:rsidP="00CE5687">
            <w:pPr>
              <w:jc w:val="center"/>
              <w:rPr>
                <w:rFonts w:ascii="GHEA Grapalat" w:hAnsi="GHEA Grapalat"/>
                <w:sz w:val="20"/>
                <w:lang w:val="hy-AM"/>
              </w:rPr>
            </w:pPr>
          </w:p>
          <w:p w14:paraId="127345F8" w14:textId="77777777" w:rsidR="00D06D9B" w:rsidRDefault="00D06D9B" w:rsidP="00CE5687">
            <w:pPr>
              <w:jc w:val="center"/>
              <w:rPr>
                <w:rFonts w:ascii="GHEA Grapalat" w:hAnsi="GHEA Grapalat"/>
                <w:sz w:val="20"/>
                <w:lang w:val="hy-AM"/>
              </w:rPr>
            </w:pPr>
          </w:p>
          <w:p w14:paraId="73E20FD2" w14:textId="77777777" w:rsidR="00D06D9B" w:rsidRDefault="00D06D9B" w:rsidP="00CE5687">
            <w:pPr>
              <w:jc w:val="center"/>
              <w:rPr>
                <w:rFonts w:ascii="GHEA Grapalat" w:hAnsi="GHEA Grapalat"/>
                <w:sz w:val="20"/>
                <w:lang w:val="hy-AM"/>
              </w:rPr>
            </w:pPr>
          </w:p>
          <w:p w14:paraId="2612993F" w14:textId="77777777" w:rsidR="00D06D9B" w:rsidRDefault="00D06D9B" w:rsidP="00CE5687">
            <w:pPr>
              <w:jc w:val="center"/>
              <w:rPr>
                <w:rFonts w:ascii="GHEA Grapalat" w:hAnsi="GHEA Grapalat"/>
                <w:sz w:val="20"/>
                <w:lang w:val="hy-AM"/>
              </w:rPr>
            </w:pPr>
          </w:p>
          <w:p w14:paraId="06656469" w14:textId="77777777" w:rsidR="00D06D9B" w:rsidRDefault="00D06D9B" w:rsidP="00CE5687">
            <w:pPr>
              <w:jc w:val="center"/>
              <w:rPr>
                <w:rFonts w:ascii="GHEA Grapalat" w:hAnsi="GHEA Grapalat"/>
                <w:sz w:val="20"/>
                <w:lang w:val="hy-AM"/>
              </w:rPr>
            </w:pPr>
          </w:p>
          <w:p w14:paraId="2BC6C0E4" w14:textId="77777777" w:rsidR="00D06D9B" w:rsidRDefault="00D06D9B" w:rsidP="00CE5687">
            <w:pPr>
              <w:jc w:val="center"/>
              <w:rPr>
                <w:rFonts w:ascii="GHEA Grapalat" w:hAnsi="GHEA Grapalat"/>
                <w:sz w:val="20"/>
                <w:lang w:val="hy-AM"/>
              </w:rPr>
            </w:pPr>
          </w:p>
          <w:p w14:paraId="4B80E0C4" w14:textId="77777777" w:rsidR="00D06D9B" w:rsidRDefault="00D06D9B" w:rsidP="00CE5687">
            <w:pPr>
              <w:jc w:val="center"/>
              <w:rPr>
                <w:rFonts w:ascii="GHEA Grapalat" w:hAnsi="GHEA Grapalat"/>
                <w:sz w:val="20"/>
                <w:lang w:val="hy-AM"/>
              </w:rPr>
            </w:pPr>
          </w:p>
          <w:p w14:paraId="4B42E57B" w14:textId="77777777" w:rsidR="00D06D9B" w:rsidRDefault="00D06D9B" w:rsidP="00CE5687">
            <w:pPr>
              <w:jc w:val="center"/>
              <w:rPr>
                <w:rFonts w:ascii="GHEA Grapalat" w:hAnsi="GHEA Grapalat"/>
                <w:sz w:val="20"/>
                <w:lang w:val="hy-AM"/>
              </w:rPr>
            </w:pPr>
          </w:p>
          <w:p w14:paraId="713D6A68" w14:textId="77777777" w:rsidR="00D06D9B" w:rsidRDefault="00D06D9B" w:rsidP="00CE5687">
            <w:pPr>
              <w:jc w:val="center"/>
              <w:rPr>
                <w:rFonts w:ascii="GHEA Grapalat" w:hAnsi="GHEA Grapalat"/>
                <w:sz w:val="20"/>
                <w:lang w:val="hy-AM"/>
              </w:rPr>
            </w:pPr>
          </w:p>
          <w:p w14:paraId="08B155C9" w14:textId="77777777" w:rsidR="00D06D9B" w:rsidRDefault="00D06D9B" w:rsidP="00CE5687">
            <w:pPr>
              <w:jc w:val="center"/>
              <w:rPr>
                <w:rFonts w:ascii="GHEA Grapalat" w:hAnsi="GHEA Grapalat"/>
                <w:sz w:val="20"/>
                <w:lang w:val="hy-AM"/>
              </w:rPr>
            </w:pPr>
          </w:p>
          <w:p w14:paraId="7C951ACD" w14:textId="77777777" w:rsidR="00D06D9B" w:rsidRDefault="00D06D9B" w:rsidP="00CE5687">
            <w:pPr>
              <w:jc w:val="center"/>
              <w:rPr>
                <w:rFonts w:ascii="GHEA Grapalat" w:hAnsi="GHEA Grapalat"/>
                <w:sz w:val="20"/>
                <w:lang w:val="hy-AM"/>
              </w:rPr>
            </w:pPr>
          </w:p>
          <w:p w14:paraId="4031FC53" w14:textId="77777777" w:rsidR="00D06D9B" w:rsidRDefault="00D06D9B" w:rsidP="00CE5687">
            <w:pPr>
              <w:jc w:val="center"/>
              <w:rPr>
                <w:rFonts w:ascii="GHEA Grapalat" w:hAnsi="GHEA Grapalat"/>
                <w:sz w:val="20"/>
                <w:lang w:val="hy-AM"/>
              </w:rPr>
            </w:pPr>
          </w:p>
          <w:p w14:paraId="0701BD42" w14:textId="77777777" w:rsidR="00D06D9B" w:rsidRDefault="00D06D9B" w:rsidP="00CE5687">
            <w:pPr>
              <w:jc w:val="center"/>
              <w:rPr>
                <w:rFonts w:ascii="GHEA Grapalat" w:hAnsi="GHEA Grapalat"/>
                <w:sz w:val="20"/>
                <w:lang w:val="hy-AM"/>
              </w:rPr>
            </w:pPr>
          </w:p>
          <w:p w14:paraId="1A24A27C" w14:textId="77777777" w:rsidR="00D06D9B" w:rsidRDefault="00D06D9B" w:rsidP="00CE5687">
            <w:pPr>
              <w:jc w:val="center"/>
              <w:rPr>
                <w:rFonts w:ascii="GHEA Grapalat" w:hAnsi="GHEA Grapalat"/>
                <w:sz w:val="20"/>
                <w:lang w:val="hy-AM"/>
              </w:rPr>
            </w:pPr>
          </w:p>
          <w:p w14:paraId="0DF5190A" w14:textId="77777777" w:rsidR="00D06D9B" w:rsidRDefault="00D06D9B" w:rsidP="00CE5687">
            <w:pPr>
              <w:jc w:val="center"/>
              <w:rPr>
                <w:rFonts w:ascii="GHEA Grapalat" w:hAnsi="GHEA Grapalat"/>
                <w:sz w:val="20"/>
                <w:lang w:val="hy-AM"/>
              </w:rPr>
            </w:pPr>
          </w:p>
          <w:p w14:paraId="1C99D5DC" w14:textId="77777777" w:rsidR="00D06D9B" w:rsidRDefault="00D06D9B" w:rsidP="00CE5687">
            <w:pPr>
              <w:jc w:val="center"/>
              <w:rPr>
                <w:rFonts w:ascii="GHEA Grapalat" w:hAnsi="GHEA Grapalat"/>
                <w:sz w:val="20"/>
                <w:lang w:val="hy-AM"/>
              </w:rPr>
            </w:pPr>
          </w:p>
          <w:p w14:paraId="384BC69E" w14:textId="77777777" w:rsidR="00D06D9B" w:rsidRDefault="00D06D9B" w:rsidP="00CE5687">
            <w:pPr>
              <w:jc w:val="center"/>
              <w:rPr>
                <w:rFonts w:ascii="GHEA Grapalat" w:hAnsi="GHEA Grapalat"/>
                <w:sz w:val="20"/>
                <w:lang w:val="hy-AM"/>
              </w:rPr>
            </w:pPr>
          </w:p>
          <w:p w14:paraId="4239B506" w14:textId="77777777" w:rsidR="00D06D9B" w:rsidRDefault="00D06D9B" w:rsidP="00CE5687">
            <w:pPr>
              <w:jc w:val="center"/>
              <w:rPr>
                <w:rFonts w:ascii="GHEA Grapalat" w:hAnsi="GHEA Grapalat"/>
                <w:sz w:val="20"/>
                <w:lang w:val="hy-AM"/>
              </w:rPr>
            </w:pPr>
          </w:p>
          <w:p w14:paraId="1B8590A2" w14:textId="77777777" w:rsidR="00D06D9B" w:rsidRDefault="00D06D9B" w:rsidP="00CE5687">
            <w:pPr>
              <w:jc w:val="center"/>
              <w:rPr>
                <w:rFonts w:ascii="GHEA Grapalat" w:hAnsi="GHEA Grapalat"/>
                <w:sz w:val="20"/>
                <w:lang w:val="hy-AM"/>
              </w:rPr>
            </w:pPr>
          </w:p>
          <w:p w14:paraId="1DD1F32B" w14:textId="77777777" w:rsidR="00D06D9B" w:rsidRDefault="00D06D9B" w:rsidP="00CE5687">
            <w:pPr>
              <w:jc w:val="center"/>
              <w:rPr>
                <w:rFonts w:ascii="GHEA Grapalat" w:hAnsi="GHEA Grapalat"/>
                <w:sz w:val="20"/>
                <w:lang w:val="hy-AM"/>
              </w:rPr>
            </w:pPr>
          </w:p>
          <w:p w14:paraId="04BE1356" w14:textId="77777777" w:rsidR="00D06D9B" w:rsidRDefault="00D06D9B" w:rsidP="00CE5687">
            <w:pPr>
              <w:jc w:val="center"/>
              <w:rPr>
                <w:rFonts w:ascii="GHEA Grapalat" w:hAnsi="GHEA Grapalat"/>
                <w:sz w:val="20"/>
                <w:lang w:val="hy-AM"/>
              </w:rPr>
            </w:pPr>
          </w:p>
          <w:p w14:paraId="7BAAFA1D" w14:textId="77777777" w:rsidR="00D06D9B" w:rsidRDefault="00D06D9B" w:rsidP="00CE5687">
            <w:pPr>
              <w:jc w:val="center"/>
              <w:rPr>
                <w:rFonts w:ascii="GHEA Grapalat" w:hAnsi="GHEA Grapalat"/>
                <w:sz w:val="20"/>
                <w:lang w:val="hy-AM"/>
              </w:rPr>
            </w:pPr>
          </w:p>
          <w:p w14:paraId="5C9E6EAF" w14:textId="77777777" w:rsidR="00D06D9B" w:rsidRDefault="00D06D9B" w:rsidP="00CE5687">
            <w:pPr>
              <w:jc w:val="center"/>
              <w:rPr>
                <w:rFonts w:ascii="GHEA Grapalat" w:hAnsi="GHEA Grapalat"/>
                <w:sz w:val="20"/>
                <w:lang w:val="hy-AM"/>
              </w:rPr>
            </w:pPr>
          </w:p>
          <w:p w14:paraId="06FD1635" w14:textId="77777777" w:rsidR="00D06D9B" w:rsidRDefault="00D06D9B" w:rsidP="00CE5687">
            <w:pPr>
              <w:jc w:val="center"/>
              <w:rPr>
                <w:rFonts w:ascii="GHEA Grapalat" w:hAnsi="GHEA Grapalat"/>
                <w:sz w:val="20"/>
                <w:lang w:val="hy-AM"/>
              </w:rPr>
            </w:pPr>
          </w:p>
          <w:p w14:paraId="44EE6F56" w14:textId="77777777" w:rsidR="00D06D9B" w:rsidRDefault="00D06D9B" w:rsidP="00CE5687">
            <w:pPr>
              <w:jc w:val="center"/>
              <w:rPr>
                <w:rFonts w:ascii="GHEA Grapalat" w:hAnsi="GHEA Grapalat"/>
                <w:sz w:val="20"/>
                <w:lang w:val="hy-AM"/>
              </w:rPr>
            </w:pPr>
          </w:p>
          <w:p w14:paraId="3ADF86FC" w14:textId="77777777" w:rsidR="00D06D9B" w:rsidRDefault="00D06D9B" w:rsidP="00CE5687">
            <w:pPr>
              <w:jc w:val="center"/>
              <w:rPr>
                <w:rFonts w:ascii="GHEA Grapalat" w:hAnsi="GHEA Grapalat"/>
                <w:sz w:val="20"/>
                <w:lang w:val="hy-AM"/>
              </w:rPr>
            </w:pPr>
          </w:p>
          <w:p w14:paraId="3AFE3255" w14:textId="77777777" w:rsidR="00D06D9B" w:rsidRDefault="00D06D9B" w:rsidP="00CE5687">
            <w:pPr>
              <w:jc w:val="center"/>
              <w:rPr>
                <w:rFonts w:ascii="GHEA Grapalat" w:hAnsi="GHEA Grapalat"/>
                <w:sz w:val="20"/>
                <w:lang w:val="hy-AM"/>
              </w:rPr>
            </w:pPr>
          </w:p>
          <w:p w14:paraId="0AEC3C5F" w14:textId="77777777" w:rsidR="00D06D9B" w:rsidRDefault="00D06D9B" w:rsidP="00CE5687">
            <w:pPr>
              <w:jc w:val="center"/>
              <w:rPr>
                <w:rFonts w:ascii="GHEA Grapalat" w:hAnsi="GHEA Grapalat"/>
                <w:sz w:val="20"/>
                <w:lang w:val="hy-AM"/>
              </w:rPr>
            </w:pPr>
          </w:p>
          <w:p w14:paraId="34817BF8" w14:textId="77777777" w:rsidR="00D06D9B" w:rsidRDefault="00D06D9B" w:rsidP="00CE5687">
            <w:pPr>
              <w:jc w:val="center"/>
              <w:rPr>
                <w:rFonts w:ascii="GHEA Grapalat" w:hAnsi="GHEA Grapalat"/>
                <w:sz w:val="20"/>
                <w:lang w:val="hy-AM"/>
              </w:rPr>
            </w:pPr>
          </w:p>
          <w:p w14:paraId="7E68F673" w14:textId="77777777" w:rsidR="00D06D9B" w:rsidRDefault="00D06D9B" w:rsidP="00CE5687">
            <w:pPr>
              <w:jc w:val="center"/>
              <w:rPr>
                <w:rFonts w:ascii="GHEA Grapalat" w:hAnsi="GHEA Grapalat"/>
                <w:sz w:val="20"/>
                <w:lang w:val="hy-AM"/>
              </w:rPr>
            </w:pPr>
          </w:p>
          <w:p w14:paraId="3B7552A8" w14:textId="77777777" w:rsidR="00D06D9B" w:rsidRDefault="00D06D9B" w:rsidP="00CE5687">
            <w:pPr>
              <w:jc w:val="center"/>
              <w:rPr>
                <w:rFonts w:ascii="GHEA Grapalat" w:hAnsi="GHEA Grapalat"/>
                <w:sz w:val="20"/>
                <w:lang w:val="hy-AM"/>
              </w:rPr>
            </w:pPr>
          </w:p>
          <w:p w14:paraId="15D20079" w14:textId="77777777" w:rsidR="00D06D9B" w:rsidRDefault="00D06D9B" w:rsidP="00CE5687">
            <w:pPr>
              <w:jc w:val="center"/>
              <w:rPr>
                <w:rFonts w:ascii="GHEA Grapalat" w:hAnsi="GHEA Grapalat"/>
                <w:sz w:val="20"/>
                <w:lang w:val="hy-AM"/>
              </w:rPr>
            </w:pPr>
          </w:p>
          <w:p w14:paraId="374098EF" w14:textId="77777777" w:rsidR="00D06D9B" w:rsidRDefault="00D06D9B" w:rsidP="00CE5687">
            <w:pPr>
              <w:jc w:val="center"/>
              <w:rPr>
                <w:rFonts w:ascii="GHEA Grapalat" w:hAnsi="GHEA Grapalat"/>
                <w:sz w:val="20"/>
                <w:lang w:val="hy-AM"/>
              </w:rPr>
            </w:pPr>
          </w:p>
          <w:p w14:paraId="2D251AC5" w14:textId="77777777" w:rsidR="00D06D9B" w:rsidRDefault="00D06D9B" w:rsidP="00CE5687">
            <w:pPr>
              <w:jc w:val="center"/>
              <w:rPr>
                <w:rFonts w:ascii="GHEA Grapalat" w:hAnsi="GHEA Grapalat"/>
                <w:sz w:val="20"/>
                <w:lang w:val="hy-AM"/>
              </w:rPr>
            </w:pPr>
          </w:p>
          <w:p w14:paraId="7E47C776" w14:textId="77777777" w:rsidR="00D06D9B" w:rsidRDefault="00D06D9B" w:rsidP="00CE5687">
            <w:pPr>
              <w:jc w:val="center"/>
              <w:rPr>
                <w:rFonts w:ascii="GHEA Grapalat" w:hAnsi="GHEA Grapalat"/>
                <w:sz w:val="20"/>
                <w:lang w:val="hy-AM"/>
              </w:rPr>
            </w:pPr>
          </w:p>
          <w:p w14:paraId="1F3084FA" w14:textId="77777777" w:rsidR="00D06D9B" w:rsidRDefault="00D06D9B" w:rsidP="00CE5687">
            <w:pPr>
              <w:jc w:val="center"/>
              <w:rPr>
                <w:rFonts w:ascii="GHEA Grapalat" w:hAnsi="GHEA Grapalat"/>
                <w:sz w:val="20"/>
                <w:lang w:val="hy-AM"/>
              </w:rPr>
            </w:pPr>
          </w:p>
          <w:p w14:paraId="3BEA9AD2" w14:textId="77777777" w:rsidR="00D06D9B" w:rsidRDefault="00D06D9B" w:rsidP="00CE5687">
            <w:pPr>
              <w:jc w:val="center"/>
              <w:rPr>
                <w:rFonts w:ascii="GHEA Grapalat" w:hAnsi="GHEA Grapalat"/>
                <w:sz w:val="20"/>
                <w:lang w:val="hy-AM"/>
              </w:rPr>
            </w:pPr>
          </w:p>
          <w:p w14:paraId="3361D5FB" w14:textId="77777777" w:rsidR="00D06D9B" w:rsidRDefault="00D06D9B" w:rsidP="00CE5687">
            <w:pPr>
              <w:jc w:val="center"/>
              <w:rPr>
                <w:rFonts w:ascii="GHEA Grapalat" w:hAnsi="GHEA Grapalat"/>
                <w:sz w:val="20"/>
                <w:lang w:val="hy-AM"/>
              </w:rPr>
            </w:pPr>
          </w:p>
          <w:p w14:paraId="74C56AE1" w14:textId="77777777" w:rsidR="00D06D9B" w:rsidRDefault="00D06D9B" w:rsidP="00CE5687">
            <w:pPr>
              <w:jc w:val="center"/>
              <w:rPr>
                <w:rFonts w:ascii="GHEA Grapalat" w:hAnsi="GHEA Grapalat"/>
                <w:sz w:val="20"/>
                <w:lang w:val="hy-AM"/>
              </w:rPr>
            </w:pPr>
          </w:p>
          <w:p w14:paraId="6B5CA956" w14:textId="77777777" w:rsidR="00D06D9B" w:rsidRDefault="00D06D9B" w:rsidP="00CE5687">
            <w:pPr>
              <w:jc w:val="center"/>
              <w:rPr>
                <w:rFonts w:ascii="GHEA Grapalat" w:hAnsi="GHEA Grapalat"/>
                <w:sz w:val="20"/>
                <w:lang w:val="hy-AM"/>
              </w:rPr>
            </w:pPr>
          </w:p>
          <w:p w14:paraId="15B1BB44" w14:textId="77777777" w:rsidR="00D06D9B" w:rsidRDefault="00D06D9B" w:rsidP="00CE5687">
            <w:pPr>
              <w:jc w:val="center"/>
              <w:rPr>
                <w:rFonts w:ascii="GHEA Grapalat" w:hAnsi="GHEA Grapalat"/>
                <w:sz w:val="20"/>
                <w:lang w:val="hy-AM"/>
              </w:rPr>
            </w:pPr>
          </w:p>
          <w:p w14:paraId="44BBEA8C" w14:textId="77777777" w:rsidR="00D06D9B" w:rsidRDefault="00D06D9B" w:rsidP="00CE5687">
            <w:pPr>
              <w:jc w:val="center"/>
              <w:rPr>
                <w:rFonts w:ascii="GHEA Grapalat" w:hAnsi="GHEA Grapalat"/>
                <w:sz w:val="20"/>
                <w:lang w:val="hy-AM"/>
              </w:rPr>
            </w:pPr>
            <w:r>
              <w:rPr>
                <w:rFonts w:ascii="GHEA Grapalat" w:hAnsi="GHEA Grapalat"/>
                <w:sz w:val="20"/>
                <w:lang w:val="hy-AM"/>
              </w:rPr>
              <w:t>3</w:t>
            </w:r>
          </w:p>
          <w:p w14:paraId="45D19BB7" w14:textId="77777777" w:rsidR="00D06D9B" w:rsidRDefault="00D06D9B" w:rsidP="00CE5687">
            <w:pPr>
              <w:jc w:val="center"/>
              <w:rPr>
                <w:rFonts w:ascii="GHEA Grapalat" w:hAnsi="GHEA Grapalat"/>
                <w:sz w:val="20"/>
                <w:lang w:val="hy-AM"/>
              </w:rPr>
            </w:pPr>
          </w:p>
          <w:p w14:paraId="2A34300C" w14:textId="77777777" w:rsidR="00D06D9B" w:rsidRDefault="00D06D9B" w:rsidP="00CE5687">
            <w:pPr>
              <w:jc w:val="center"/>
              <w:rPr>
                <w:rFonts w:ascii="GHEA Grapalat" w:hAnsi="GHEA Grapalat"/>
                <w:sz w:val="20"/>
                <w:lang w:val="hy-AM"/>
              </w:rPr>
            </w:pPr>
          </w:p>
          <w:p w14:paraId="149749AC" w14:textId="77777777" w:rsidR="00D06D9B" w:rsidRDefault="00D06D9B" w:rsidP="00CE5687">
            <w:pPr>
              <w:jc w:val="center"/>
              <w:rPr>
                <w:rFonts w:ascii="GHEA Grapalat" w:hAnsi="GHEA Grapalat"/>
                <w:sz w:val="20"/>
                <w:lang w:val="hy-AM"/>
              </w:rPr>
            </w:pPr>
          </w:p>
          <w:p w14:paraId="7FC680EF" w14:textId="77777777" w:rsidR="00D06D9B" w:rsidRDefault="00D06D9B" w:rsidP="00CE5687">
            <w:pPr>
              <w:jc w:val="center"/>
              <w:rPr>
                <w:rFonts w:ascii="GHEA Grapalat" w:hAnsi="GHEA Grapalat"/>
                <w:sz w:val="20"/>
                <w:lang w:val="hy-AM"/>
              </w:rPr>
            </w:pPr>
          </w:p>
          <w:p w14:paraId="196C93D4" w14:textId="77777777" w:rsidR="00D06D9B" w:rsidRDefault="00D06D9B" w:rsidP="00CE5687">
            <w:pPr>
              <w:jc w:val="center"/>
              <w:rPr>
                <w:rFonts w:ascii="GHEA Grapalat" w:hAnsi="GHEA Grapalat"/>
                <w:sz w:val="20"/>
                <w:lang w:val="hy-AM"/>
              </w:rPr>
            </w:pPr>
          </w:p>
          <w:p w14:paraId="615EE51D" w14:textId="77777777" w:rsidR="00D06D9B" w:rsidRDefault="00D06D9B" w:rsidP="00CE5687">
            <w:pPr>
              <w:jc w:val="center"/>
              <w:rPr>
                <w:rFonts w:ascii="GHEA Grapalat" w:hAnsi="GHEA Grapalat"/>
                <w:sz w:val="20"/>
                <w:lang w:val="hy-AM"/>
              </w:rPr>
            </w:pPr>
          </w:p>
          <w:p w14:paraId="5EC3043B" w14:textId="77777777" w:rsidR="00D06D9B" w:rsidRDefault="00D06D9B" w:rsidP="00CE5687">
            <w:pPr>
              <w:jc w:val="center"/>
              <w:rPr>
                <w:rFonts w:ascii="GHEA Grapalat" w:hAnsi="GHEA Grapalat"/>
                <w:sz w:val="20"/>
                <w:lang w:val="hy-AM"/>
              </w:rPr>
            </w:pPr>
          </w:p>
          <w:p w14:paraId="09396A1F" w14:textId="77777777" w:rsidR="00D06D9B" w:rsidRDefault="00D06D9B" w:rsidP="00CE5687">
            <w:pPr>
              <w:jc w:val="center"/>
              <w:rPr>
                <w:rFonts w:ascii="GHEA Grapalat" w:hAnsi="GHEA Grapalat"/>
                <w:sz w:val="20"/>
                <w:lang w:val="hy-AM"/>
              </w:rPr>
            </w:pPr>
          </w:p>
          <w:p w14:paraId="3949E870" w14:textId="77777777" w:rsidR="00D06D9B" w:rsidRDefault="00D06D9B" w:rsidP="00CE5687">
            <w:pPr>
              <w:jc w:val="center"/>
              <w:rPr>
                <w:rFonts w:ascii="GHEA Grapalat" w:hAnsi="GHEA Grapalat"/>
                <w:sz w:val="20"/>
                <w:lang w:val="hy-AM"/>
              </w:rPr>
            </w:pPr>
          </w:p>
          <w:p w14:paraId="7E6E0CA4" w14:textId="77777777" w:rsidR="00D06D9B" w:rsidRDefault="00D06D9B" w:rsidP="00CE5687">
            <w:pPr>
              <w:jc w:val="center"/>
              <w:rPr>
                <w:rFonts w:ascii="GHEA Grapalat" w:hAnsi="GHEA Grapalat"/>
                <w:sz w:val="20"/>
                <w:lang w:val="hy-AM"/>
              </w:rPr>
            </w:pPr>
          </w:p>
          <w:p w14:paraId="04734B8F" w14:textId="77777777" w:rsidR="00D06D9B" w:rsidRDefault="00D06D9B" w:rsidP="00CE5687">
            <w:pPr>
              <w:jc w:val="center"/>
              <w:rPr>
                <w:rFonts w:ascii="GHEA Grapalat" w:hAnsi="GHEA Grapalat"/>
                <w:sz w:val="20"/>
                <w:lang w:val="hy-AM"/>
              </w:rPr>
            </w:pPr>
          </w:p>
          <w:p w14:paraId="1B4AD062" w14:textId="77777777" w:rsidR="00D06D9B" w:rsidRDefault="00D06D9B" w:rsidP="00CE5687">
            <w:pPr>
              <w:jc w:val="center"/>
              <w:rPr>
                <w:rFonts w:ascii="GHEA Grapalat" w:hAnsi="GHEA Grapalat"/>
                <w:sz w:val="20"/>
                <w:lang w:val="hy-AM"/>
              </w:rPr>
            </w:pPr>
          </w:p>
          <w:p w14:paraId="5DDCB99E" w14:textId="77777777" w:rsidR="00D06D9B" w:rsidRDefault="00D06D9B" w:rsidP="00CE5687">
            <w:pPr>
              <w:jc w:val="center"/>
              <w:rPr>
                <w:rFonts w:ascii="GHEA Grapalat" w:hAnsi="GHEA Grapalat"/>
                <w:sz w:val="20"/>
                <w:lang w:val="hy-AM"/>
              </w:rPr>
            </w:pPr>
          </w:p>
          <w:p w14:paraId="137D885C" w14:textId="77777777" w:rsidR="00D06D9B" w:rsidRDefault="00D06D9B" w:rsidP="00CE5687">
            <w:pPr>
              <w:jc w:val="center"/>
              <w:rPr>
                <w:rFonts w:ascii="GHEA Grapalat" w:hAnsi="GHEA Grapalat"/>
                <w:sz w:val="20"/>
                <w:lang w:val="hy-AM"/>
              </w:rPr>
            </w:pPr>
          </w:p>
          <w:p w14:paraId="5431289B" w14:textId="77777777" w:rsidR="00D06D9B" w:rsidRDefault="00D06D9B" w:rsidP="00CE5687">
            <w:pPr>
              <w:jc w:val="center"/>
              <w:rPr>
                <w:rFonts w:ascii="GHEA Grapalat" w:hAnsi="GHEA Grapalat"/>
                <w:sz w:val="20"/>
                <w:lang w:val="hy-AM"/>
              </w:rPr>
            </w:pPr>
          </w:p>
          <w:p w14:paraId="11CFD241" w14:textId="77777777" w:rsidR="00D06D9B" w:rsidRDefault="00D06D9B" w:rsidP="00CE5687">
            <w:pPr>
              <w:jc w:val="center"/>
              <w:rPr>
                <w:rFonts w:ascii="GHEA Grapalat" w:hAnsi="GHEA Grapalat"/>
                <w:sz w:val="20"/>
                <w:lang w:val="hy-AM"/>
              </w:rPr>
            </w:pPr>
          </w:p>
          <w:p w14:paraId="5D89C62B" w14:textId="77777777" w:rsidR="00D06D9B" w:rsidRDefault="00D06D9B" w:rsidP="00CE5687">
            <w:pPr>
              <w:jc w:val="center"/>
              <w:rPr>
                <w:rFonts w:ascii="GHEA Grapalat" w:hAnsi="GHEA Grapalat"/>
                <w:sz w:val="20"/>
                <w:lang w:val="hy-AM"/>
              </w:rPr>
            </w:pPr>
          </w:p>
          <w:p w14:paraId="2FFC3CC8" w14:textId="77777777" w:rsidR="00D06D9B" w:rsidRDefault="00D06D9B" w:rsidP="00CE5687">
            <w:pPr>
              <w:jc w:val="center"/>
              <w:rPr>
                <w:rFonts w:ascii="GHEA Grapalat" w:hAnsi="GHEA Grapalat"/>
                <w:sz w:val="20"/>
                <w:lang w:val="hy-AM"/>
              </w:rPr>
            </w:pPr>
          </w:p>
          <w:p w14:paraId="7E36FF8C" w14:textId="77777777" w:rsidR="00D06D9B" w:rsidRDefault="00D06D9B" w:rsidP="00CE5687">
            <w:pPr>
              <w:jc w:val="center"/>
              <w:rPr>
                <w:rFonts w:ascii="GHEA Grapalat" w:hAnsi="GHEA Grapalat"/>
                <w:sz w:val="20"/>
                <w:lang w:val="hy-AM"/>
              </w:rPr>
            </w:pPr>
          </w:p>
          <w:p w14:paraId="74CD2C8F" w14:textId="77777777" w:rsidR="00D06D9B" w:rsidRDefault="00D06D9B" w:rsidP="00CE5687">
            <w:pPr>
              <w:jc w:val="center"/>
              <w:rPr>
                <w:rFonts w:ascii="GHEA Grapalat" w:hAnsi="GHEA Grapalat"/>
                <w:sz w:val="20"/>
                <w:lang w:val="hy-AM"/>
              </w:rPr>
            </w:pPr>
          </w:p>
          <w:p w14:paraId="135CE46F" w14:textId="77777777" w:rsidR="00D06D9B" w:rsidRDefault="00D06D9B" w:rsidP="00CE5687">
            <w:pPr>
              <w:jc w:val="center"/>
              <w:rPr>
                <w:rFonts w:ascii="GHEA Grapalat" w:hAnsi="GHEA Grapalat"/>
                <w:sz w:val="20"/>
                <w:lang w:val="hy-AM"/>
              </w:rPr>
            </w:pPr>
          </w:p>
          <w:p w14:paraId="377A43B1" w14:textId="77777777" w:rsidR="00D06D9B" w:rsidRDefault="00D06D9B" w:rsidP="00CE5687">
            <w:pPr>
              <w:jc w:val="center"/>
              <w:rPr>
                <w:rFonts w:ascii="GHEA Grapalat" w:hAnsi="GHEA Grapalat"/>
                <w:sz w:val="20"/>
                <w:lang w:val="hy-AM"/>
              </w:rPr>
            </w:pPr>
          </w:p>
          <w:p w14:paraId="1F80387A" w14:textId="77777777" w:rsidR="00D06D9B" w:rsidRDefault="00D06D9B" w:rsidP="00CE5687">
            <w:pPr>
              <w:jc w:val="center"/>
              <w:rPr>
                <w:rFonts w:ascii="GHEA Grapalat" w:hAnsi="GHEA Grapalat"/>
                <w:sz w:val="20"/>
                <w:lang w:val="hy-AM"/>
              </w:rPr>
            </w:pPr>
          </w:p>
          <w:p w14:paraId="3EFFA4C3" w14:textId="77777777" w:rsidR="00D06D9B" w:rsidRDefault="00D06D9B" w:rsidP="00CE5687">
            <w:pPr>
              <w:jc w:val="center"/>
              <w:rPr>
                <w:rFonts w:ascii="GHEA Grapalat" w:hAnsi="GHEA Grapalat"/>
                <w:sz w:val="20"/>
                <w:lang w:val="hy-AM"/>
              </w:rPr>
            </w:pPr>
          </w:p>
          <w:p w14:paraId="437D5A33" w14:textId="77777777" w:rsidR="00D06D9B" w:rsidRDefault="00D06D9B" w:rsidP="00CE5687">
            <w:pPr>
              <w:jc w:val="center"/>
              <w:rPr>
                <w:rFonts w:ascii="GHEA Grapalat" w:hAnsi="GHEA Grapalat"/>
                <w:sz w:val="20"/>
                <w:lang w:val="hy-AM"/>
              </w:rPr>
            </w:pPr>
          </w:p>
          <w:p w14:paraId="2918EF1A" w14:textId="77777777" w:rsidR="00D06D9B" w:rsidRDefault="00D06D9B" w:rsidP="00CE5687">
            <w:pPr>
              <w:jc w:val="center"/>
              <w:rPr>
                <w:rFonts w:ascii="GHEA Grapalat" w:hAnsi="GHEA Grapalat"/>
                <w:sz w:val="20"/>
                <w:lang w:val="hy-AM"/>
              </w:rPr>
            </w:pPr>
          </w:p>
          <w:p w14:paraId="66AB38F0" w14:textId="77777777" w:rsidR="00D06D9B" w:rsidRDefault="00D06D9B" w:rsidP="00CE5687">
            <w:pPr>
              <w:jc w:val="center"/>
              <w:rPr>
                <w:rFonts w:ascii="GHEA Grapalat" w:hAnsi="GHEA Grapalat"/>
                <w:sz w:val="20"/>
                <w:lang w:val="hy-AM"/>
              </w:rPr>
            </w:pPr>
          </w:p>
          <w:p w14:paraId="087CB8DF" w14:textId="77777777" w:rsidR="00D06D9B" w:rsidRDefault="00D06D9B" w:rsidP="00CE5687">
            <w:pPr>
              <w:jc w:val="center"/>
              <w:rPr>
                <w:rFonts w:ascii="GHEA Grapalat" w:hAnsi="GHEA Grapalat"/>
                <w:sz w:val="20"/>
                <w:lang w:val="hy-AM"/>
              </w:rPr>
            </w:pPr>
          </w:p>
          <w:p w14:paraId="5B5D90F5" w14:textId="77777777" w:rsidR="00D06D9B" w:rsidRDefault="00D06D9B" w:rsidP="00CE5687">
            <w:pPr>
              <w:jc w:val="center"/>
              <w:rPr>
                <w:rFonts w:ascii="GHEA Grapalat" w:hAnsi="GHEA Grapalat"/>
                <w:sz w:val="20"/>
                <w:lang w:val="hy-AM"/>
              </w:rPr>
            </w:pPr>
          </w:p>
          <w:p w14:paraId="18FDFD01" w14:textId="77777777" w:rsidR="00D06D9B" w:rsidRDefault="00D06D9B" w:rsidP="00CE5687">
            <w:pPr>
              <w:jc w:val="center"/>
              <w:rPr>
                <w:rFonts w:ascii="GHEA Grapalat" w:hAnsi="GHEA Grapalat"/>
                <w:sz w:val="20"/>
                <w:lang w:val="hy-AM"/>
              </w:rPr>
            </w:pPr>
          </w:p>
          <w:p w14:paraId="3DC6BDD4" w14:textId="77777777" w:rsidR="00D06D9B" w:rsidRDefault="00D06D9B" w:rsidP="00CE5687">
            <w:pPr>
              <w:jc w:val="center"/>
              <w:rPr>
                <w:rFonts w:ascii="GHEA Grapalat" w:hAnsi="GHEA Grapalat"/>
                <w:sz w:val="20"/>
                <w:lang w:val="hy-AM"/>
              </w:rPr>
            </w:pPr>
          </w:p>
          <w:p w14:paraId="3D3A7B60" w14:textId="0F9A0058" w:rsidR="00D06D9B" w:rsidRPr="00453E01" w:rsidRDefault="00D06D9B" w:rsidP="00D06D9B">
            <w:pPr>
              <w:rPr>
                <w:rFonts w:ascii="GHEA Grapalat" w:hAnsi="GHEA Grapalat"/>
                <w:sz w:val="20"/>
                <w:lang w:val="hy-AM"/>
              </w:rPr>
            </w:pPr>
            <w:r>
              <w:rPr>
                <w:rFonts w:ascii="GHEA Grapalat" w:hAnsi="GHEA Grapalat"/>
                <w:sz w:val="20"/>
                <w:lang w:val="hy-AM"/>
              </w:rPr>
              <w:t xml:space="preserve">  4</w:t>
            </w:r>
          </w:p>
        </w:tc>
        <w:tc>
          <w:tcPr>
            <w:tcW w:w="1620" w:type="dxa"/>
            <w:vAlign w:val="center"/>
          </w:tcPr>
          <w:p w14:paraId="27BC50BB" w14:textId="77777777" w:rsidR="00E26089" w:rsidRDefault="00E26089" w:rsidP="00CE5687">
            <w:pPr>
              <w:jc w:val="center"/>
              <w:rPr>
                <w:rFonts w:ascii="GHEA Grapalat" w:hAnsi="GHEA Grapalat"/>
                <w:iCs/>
                <w:sz w:val="20"/>
                <w:szCs w:val="20"/>
              </w:rPr>
            </w:pPr>
          </w:p>
          <w:p w14:paraId="35B40B66" w14:textId="77777777" w:rsidR="00D06D9B" w:rsidRDefault="00D06D9B" w:rsidP="00D06D9B">
            <w:pPr>
              <w:jc w:val="center"/>
              <w:rPr>
                <w:rFonts w:ascii="GHEA Grapalat" w:hAnsi="GHEA Grapalat"/>
                <w:iCs/>
                <w:sz w:val="20"/>
                <w:szCs w:val="20"/>
              </w:rPr>
            </w:pPr>
          </w:p>
          <w:p w14:paraId="6A0F40F8" w14:textId="77777777" w:rsidR="00D06D9B" w:rsidRDefault="00D06D9B" w:rsidP="00D06D9B">
            <w:pPr>
              <w:jc w:val="center"/>
              <w:rPr>
                <w:rFonts w:ascii="GHEA Grapalat" w:hAnsi="GHEA Grapalat"/>
                <w:iCs/>
                <w:sz w:val="20"/>
                <w:szCs w:val="20"/>
              </w:rPr>
            </w:pPr>
          </w:p>
          <w:p w14:paraId="33D5992A" w14:textId="77777777" w:rsidR="00D06D9B" w:rsidRDefault="00D06D9B" w:rsidP="00D06D9B">
            <w:pPr>
              <w:jc w:val="center"/>
              <w:rPr>
                <w:rFonts w:ascii="GHEA Grapalat" w:hAnsi="GHEA Grapalat"/>
                <w:iCs/>
                <w:sz w:val="20"/>
                <w:szCs w:val="20"/>
              </w:rPr>
            </w:pPr>
          </w:p>
          <w:p w14:paraId="54F099F5" w14:textId="77777777" w:rsidR="00D06D9B" w:rsidRDefault="00D06D9B" w:rsidP="00D06D9B">
            <w:pPr>
              <w:jc w:val="center"/>
              <w:rPr>
                <w:rFonts w:ascii="GHEA Grapalat" w:hAnsi="GHEA Grapalat"/>
                <w:iCs/>
                <w:sz w:val="20"/>
                <w:szCs w:val="20"/>
              </w:rPr>
            </w:pPr>
          </w:p>
          <w:p w14:paraId="5459B3E0" w14:textId="77777777" w:rsidR="00D06D9B" w:rsidRDefault="00D06D9B" w:rsidP="00D06D9B">
            <w:pPr>
              <w:jc w:val="center"/>
              <w:rPr>
                <w:rFonts w:ascii="GHEA Grapalat" w:hAnsi="GHEA Grapalat"/>
                <w:iCs/>
                <w:sz w:val="20"/>
                <w:szCs w:val="20"/>
              </w:rPr>
            </w:pPr>
          </w:p>
          <w:p w14:paraId="61A75FC9" w14:textId="77777777" w:rsidR="00D06D9B" w:rsidRDefault="00D06D9B" w:rsidP="00D06D9B">
            <w:pPr>
              <w:jc w:val="center"/>
              <w:rPr>
                <w:rFonts w:ascii="GHEA Grapalat" w:hAnsi="GHEA Grapalat"/>
                <w:iCs/>
                <w:sz w:val="20"/>
                <w:szCs w:val="20"/>
              </w:rPr>
            </w:pPr>
          </w:p>
          <w:p w14:paraId="7C0C1739" w14:textId="77777777" w:rsidR="00D06D9B" w:rsidRDefault="00D06D9B" w:rsidP="00D06D9B">
            <w:pPr>
              <w:jc w:val="center"/>
              <w:rPr>
                <w:rFonts w:ascii="GHEA Grapalat" w:hAnsi="GHEA Grapalat"/>
                <w:iCs/>
                <w:sz w:val="20"/>
                <w:szCs w:val="20"/>
              </w:rPr>
            </w:pPr>
          </w:p>
          <w:p w14:paraId="5055304C" w14:textId="6D128F30" w:rsidR="00CE5687" w:rsidRDefault="00D06D9B" w:rsidP="00D06D9B">
            <w:pPr>
              <w:jc w:val="center"/>
              <w:rPr>
                <w:rFonts w:ascii="GHEA Grapalat" w:hAnsi="GHEA Grapalat"/>
                <w:iCs/>
                <w:sz w:val="20"/>
                <w:szCs w:val="20"/>
              </w:rPr>
            </w:pPr>
            <w:r w:rsidRPr="00D06D9B">
              <w:rPr>
                <w:rFonts w:ascii="GHEA Grapalat" w:hAnsi="GHEA Grapalat"/>
                <w:iCs/>
                <w:sz w:val="20"/>
                <w:szCs w:val="20"/>
              </w:rPr>
              <w:t>71351540/302</w:t>
            </w:r>
          </w:p>
          <w:p w14:paraId="54A2F70F" w14:textId="77777777" w:rsidR="00D06D9B" w:rsidRDefault="00D06D9B" w:rsidP="00D06D9B">
            <w:pPr>
              <w:jc w:val="center"/>
              <w:rPr>
                <w:rFonts w:ascii="GHEA Grapalat" w:hAnsi="GHEA Grapalat"/>
                <w:iCs/>
                <w:sz w:val="20"/>
                <w:szCs w:val="20"/>
              </w:rPr>
            </w:pPr>
          </w:p>
          <w:p w14:paraId="3BC99ED9" w14:textId="77777777" w:rsidR="00D06D9B" w:rsidRDefault="00D06D9B" w:rsidP="00D06D9B">
            <w:pPr>
              <w:jc w:val="center"/>
              <w:rPr>
                <w:rFonts w:ascii="GHEA Grapalat" w:hAnsi="GHEA Grapalat"/>
                <w:iCs/>
                <w:sz w:val="20"/>
                <w:szCs w:val="20"/>
              </w:rPr>
            </w:pPr>
          </w:p>
          <w:p w14:paraId="613E6689" w14:textId="77777777" w:rsidR="00D06D9B" w:rsidRDefault="00D06D9B" w:rsidP="00D06D9B">
            <w:pPr>
              <w:jc w:val="center"/>
              <w:rPr>
                <w:rFonts w:ascii="GHEA Grapalat" w:hAnsi="GHEA Grapalat"/>
                <w:iCs/>
                <w:sz w:val="20"/>
                <w:szCs w:val="20"/>
              </w:rPr>
            </w:pPr>
          </w:p>
          <w:p w14:paraId="75268998" w14:textId="77777777" w:rsidR="00D06D9B" w:rsidRDefault="00D06D9B" w:rsidP="00D06D9B">
            <w:pPr>
              <w:jc w:val="center"/>
              <w:rPr>
                <w:rFonts w:ascii="GHEA Grapalat" w:hAnsi="GHEA Grapalat"/>
                <w:iCs/>
                <w:sz w:val="20"/>
                <w:szCs w:val="20"/>
              </w:rPr>
            </w:pPr>
          </w:p>
          <w:p w14:paraId="685E0766" w14:textId="77777777" w:rsidR="00D06D9B" w:rsidRDefault="00D06D9B" w:rsidP="00D06D9B">
            <w:pPr>
              <w:jc w:val="center"/>
              <w:rPr>
                <w:rFonts w:ascii="GHEA Grapalat" w:hAnsi="GHEA Grapalat"/>
                <w:iCs/>
                <w:sz w:val="20"/>
                <w:szCs w:val="20"/>
              </w:rPr>
            </w:pPr>
          </w:p>
          <w:p w14:paraId="39C50118" w14:textId="77777777" w:rsidR="00D06D9B" w:rsidRDefault="00D06D9B" w:rsidP="00D06D9B">
            <w:pPr>
              <w:jc w:val="center"/>
              <w:rPr>
                <w:rFonts w:ascii="GHEA Grapalat" w:hAnsi="GHEA Grapalat"/>
                <w:iCs/>
                <w:sz w:val="20"/>
                <w:szCs w:val="20"/>
              </w:rPr>
            </w:pPr>
          </w:p>
          <w:p w14:paraId="6C0842EA" w14:textId="77777777" w:rsidR="00D06D9B" w:rsidRDefault="00D06D9B" w:rsidP="00D06D9B">
            <w:pPr>
              <w:jc w:val="center"/>
              <w:rPr>
                <w:rFonts w:ascii="GHEA Grapalat" w:hAnsi="GHEA Grapalat"/>
                <w:iCs/>
                <w:sz w:val="20"/>
                <w:szCs w:val="20"/>
              </w:rPr>
            </w:pPr>
          </w:p>
          <w:p w14:paraId="448987EB" w14:textId="77777777" w:rsidR="00D06D9B" w:rsidRDefault="00D06D9B" w:rsidP="00D06D9B">
            <w:pPr>
              <w:jc w:val="center"/>
              <w:rPr>
                <w:rFonts w:ascii="GHEA Grapalat" w:hAnsi="GHEA Grapalat"/>
                <w:iCs/>
                <w:sz w:val="20"/>
                <w:szCs w:val="20"/>
              </w:rPr>
            </w:pPr>
          </w:p>
          <w:p w14:paraId="31E79C12" w14:textId="77777777" w:rsidR="00D06D9B" w:rsidRDefault="00D06D9B" w:rsidP="00D06D9B">
            <w:pPr>
              <w:jc w:val="center"/>
              <w:rPr>
                <w:rFonts w:ascii="GHEA Grapalat" w:hAnsi="GHEA Grapalat"/>
                <w:iCs/>
                <w:sz w:val="20"/>
                <w:szCs w:val="20"/>
              </w:rPr>
            </w:pPr>
          </w:p>
          <w:p w14:paraId="4FCDF010" w14:textId="77777777" w:rsidR="00D06D9B" w:rsidRDefault="00D06D9B" w:rsidP="00D06D9B">
            <w:pPr>
              <w:jc w:val="center"/>
              <w:rPr>
                <w:rFonts w:ascii="GHEA Grapalat" w:hAnsi="GHEA Grapalat"/>
                <w:iCs/>
                <w:sz w:val="20"/>
                <w:szCs w:val="20"/>
              </w:rPr>
            </w:pPr>
          </w:p>
          <w:p w14:paraId="798301F4" w14:textId="77777777" w:rsidR="00D06D9B" w:rsidRDefault="00D06D9B" w:rsidP="00D06D9B">
            <w:pPr>
              <w:jc w:val="center"/>
              <w:rPr>
                <w:rFonts w:ascii="GHEA Grapalat" w:hAnsi="GHEA Grapalat"/>
                <w:iCs/>
                <w:sz w:val="20"/>
                <w:szCs w:val="20"/>
              </w:rPr>
            </w:pPr>
          </w:p>
          <w:p w14:paraId="33EE22D3" w14:textId="77777777" w:rsidR="00D06D9B" w:rsidRDefault="00D06D9B" w:rsidP="00D06D9B">
            <w:pPr>
              <w:jc w:val="center"/>
              <w:rPr>
                <w:rFonts w:ascii="GHEA Grapalat" w:hAnsi="GHEA Grapalat"/>
                <w:iCs/>
                <w:sz w:val="20"/>
                <w:szCs w:val="20"/>
              </w:rPr>
            </w:pPr>
          </w:p>
          <w:p w14:paraId="03F10291" w14:textId="77777777" w:rsidR="00D06D9B" w:rsidRDefault="00D06D9B" w:rsidP="00D06D9B">
            <w:pPr>
              <w:jc w:val="center"/>
              <w:rPr>
                <w:rFonts w:ascii="GHEA Grapalat" w:hAnsi="GHEA Grapalat"/>
                <w:iCs/>
                <w:sz w:val="20"/>
                <w:szCs w:val="20"/>
              </w:rPr>
            </w:pPr>
          </w:p>
          <w:p w14:paraId="1691DDDF" w14:textId="77777777" w:rsidR="00D06D9B" w:rsidRDefault="00D06D9B" w:rsidP="00D06D9B">
            <w:pPr>
              <w:jc w:val="center"/>
              <w:rPr>
                <w:rFonts w:ascii="GHEA Grapalat" w:hAnsi="GHEA Grapalat"/>
                <w:iCs/>
                <w:sz w:val="20"/>
                <w:szCs w:val="20"/>
              </w:rPr>
            </w:pPr>
          </w:p>
          <w:p w14:paraId="1EE45982" w14:textId="77777777" w:rsidR="00D06D9B" w:rsidRDefault="00D06D9B" w:rsidP="00D06D9B">
            <w:pPr>
              <w:jc w:val="center"/>
              <w:rPr>
                <w:rFonts w:ascii="GHEA Grapalat" w:hAnsi="GHEA Grapalat"/>
                <w:iCs/>
                <w:sz w:val="20"/>
                <w:szCs w:val="20"/>
              </w:rPr>
            </w:pPr>
          </w:p>
          <w:p w14:paraId="7BA856AE" w14:textId="77777777" w:rsidR="00D06D9B" w:rsidRDefault="00D06D9B" w:rsidP="00D06D9B">
            <w:pPr>
              <w:jc w:val="center"/>
              <w:rPr>
                <w:rFonts w:ascii="GHEA Grapalat" w:hAnsi="GHEA Grapalat"/>
                <w:iCs/>
                <w:sz w:val="20"/>
                <w:szCs w:val="20"/>
              </w:rPr>
            </w:pPr>
          </w:p>
          <w:p w14:paraId="00D2C7A7" w14:textId="77777777" w:rsidR="00D06D9B" w:rsidRDefault="00D06D9B" w:rsidP="00D06D9B">
            <w:pPr>
              <w:rPr>
                <w:rFonts w:ascii="GHEA Grapalat" w:hAnsi="GHEA Grapalat"/>
                <w:iCs/>
                <w:sz w:val="20"/>
                <w:szCs w:val="20"/>
              </w:rPr>
            </w:pPr>
          </w:p>
          <w:p w14:paraId="4AE38419" w14:textId="77777777" w:rsidR="00D06D9B" w:rsidRDefault="00D06D9B" w:rsidP="00D06D9B">
            <w:pPr>
              <w:jc w:val="center"/>
              <w:rPr>
                <w:rFonts w:ascii="GHEA Grapalat" w:hAnsi="GHEA Grapalat"/>
                <w:iCs/>
                <w:sz w:val="20"/>
                <w:szCs w:val="20"/>
              </w:rPr>
            </w:pPr>
          </w:p>
          <w:p w14:paraId="2B07370A" w14:textId="77777777" w:rsidR="00D06D9B" w:rsidRDefault="00D06D9B" w:rsidP="00D06D9B">
            <w:pPr>
              <w:jc w:val="center"/>
              <w:rPr>
                <w:rFonts w:ascii="GHEA Grapalat" w:hAnsi="GHEA Grapalat"/>
                <w:iCs/>
                <w:sz w:val="20"/>
                <w:szCs w:val="20"/>
              </w:rPr>
            </w:pPr>
          </w:p>
          <w:p w14:paraId="34E4C23C" w14:textId="77777777" w:rsidR="00D06D9B" w:rsidRDefault="00D06D9B" w:rsidP="00D06D9B">
            <w:pPr>
              <w:jc w:val="center"/>
              <w:rPr>
                <w:rFonts w:ascii="GHEA Grapalat" w:hAnsi="GHEA Grapalat"/>
                <w:iCs/>
                <w:sz w:val="20"/>
                <w:szCs w:val="20"/>
              </w:rPr>
            </w:pPr>
          </w:p>
          <w:p w14:paraId="71D22F4C" w14:textId="77777777" w:rsidR="00D06D9B" w:rsidRDefault="00D06D9B" w:rsidP="00D06D9B">
            <w:pPr>
              <w:jc w:val="center"/>
              <w:rPr>
                <w:rFonts w:ascii="GHEA Grapalat" w:hAnsi="GHEA Grapalat"/>
                <w:iCs/>
                <w:sz w:val="20"/>
                <w:szCs w:val="20"/>
              </w:rPr>
            </w:pPr>
            <w:r w:rsidRPr="00D06D9B">
              <w:rPr>
                <w:rFonts w:ascii="GHEA Grapalat" w:hAnsi="GHEA Grapalat"/>
                <w:iCs/>
                <w:sz w:val="20"/>
                <w:szCs w:val="20"/>
              </w:rPr>
              <w:t>71351540/299</w:t>
            </w:r>
          </w:p>
          <w:p w14:paraId="2AB67ADE" w14:textId="77777777" w:rsidR="00D06D9B" w:rsidRDefault="00D06D9B" w:rsidP="00D06D9B">
            <w:pPr>
              <w:jc w:val="center"/>
              <w:rPr>
                <w:rFonts w:ascii="GHEA Grapalat" w:hAnsi="GHEA Grapalat"/>
                <w:iCs/>
                <w:sz w:val="20"/>
                <w:szCs w:val="20"/>
              </w:rPr>
            </w:pPr>
          </w:p>
          <w:p w14:paraId="171D0615" w14:textId="77777777" w:rsidR="00D06D9B" w:rsidRDefault="00D06D9B" w:rsidP="00D06D9B">
            <w:pPr>
              <w:jc w:val="center"/>
              <w:rPr>
                <w:rFonts w:ascii="GHEA Grapalat" w:hAnsi="GHEA Grapalat"/>
                <w:iCs/>
                <w:sz w:val="20"/>
                <w:szCs w:val="20"/>
              </w:rPr>
            </w:pPr>
          </w:p>
          <w:p w14:paraId="577CC5C3" w14:textId="77777777" w:rsidR="00D06D9B" w:rsidRDefault="00D06D9B" w:rsidP="00D06D9B">
            <w:pPr>
              <w:jc w:val="center"/>
              <w:rPr>
                <w:rFonts w:ascii="GHEA Grapalat" w:hAnsi="GHEA Grapalat"/>
                <w:iCs/>
                <w:sz w:val="20"/>
                <w:szCs w:val="20"/>
              </w:rPr>
            </w:pPr>
          </w:p>
          <w:p w14:paraId="05B90B64" w14:textId="77777777" w:rsidR="00D06D9B" w:rsidRDefault="00D06D9B" w:rsidP="00D06D9B">
            <w:pPr>
              <w:jc w:val="center"/>
              <w:rPr>
                <w:rFonts w:ascii="GHEA Grapalat" w:hAnsi="GHEA Grapalat"/>
                <w:iCs/>
                <w:sz w:val="20"/>
                <w:szCs w:val="20"/>
              </w:rPr>
            </w:pPr>
          </w:p>
          <w:p w14:paraId="5EEADA09" w14:textId="77777777" w:rsidR="00D06D9B" w:rsidRDefault="00D06D9B" w:rsidP="00D06D9B">
            <w:pPr>
              <w:jc w:val="center"/>
              <w:rPr>
                <w:rFonts w:ascii="GHEA Grapalat" w:hAnsi="GHEA Grapalat"/>
                <w:iCs/>
                <w:sz w:val="20"/>
                <w:szCs w:val="20"/>
              </w:rPr>
            </w:pPr>
          </w:p>
          <w:p w14:paraId="1B564702" w14:textId="77777777" w:rsidR="00D06D9B" w:rsidRDefault="00D06D9B" w:rsidP="00D06D9B">
            <w:pPr>
              <w:jc w:val="center"/>
              <w:rPr>
                <w:rFonts w:ascii="GHEA Grapalat" w:hAnsi="GHEA Grapalat"/>
                <w:iCs/>
                <w:sz w:val="20"/>
                <w:szCs w:val="20"/>
              </w:rPr>
            </w:pPr>
          </w:p>
          <w:p w14:paraId="01D07AB8" w14:textId="77777777" w:rsidR="00D06D9B" w:rsidRDefault="00D06D9B" w:rsidP="00D06D9B">
            <w:pPr>
              <w:jc w:val="center"/>
              <w:rPr>
                <w:rFonts w:ascii="GHEA Grapalat" w:hAnsi="GHEA Grapalat"/>
                <w:iCs/>
                <w:sz w:val="20"/>
                <w:szCs w:val="20"/>
              </w:rPr>
            </w:pPr>
          </w:p>
          <w:p w14:paraId="4E2B671F" w14:textId="77777777" w:rsidR="00D06D9B" w:rsidRDefault="00D06D9B" w:rsidP="00D06D9B">
            <w:pPr>
              <w:jc w:val="center"/>
              <w:rPr>
                <w:rFonts w:ascii="GHEA Grapalat" w:hAnsi="GHEA Grapalat"/>
                <w:iCs/>
                <w:sz w:val="20"/>
                <w:szCs w:val="20"/>
              </w:rPr>
            </w:pPr>
          </w:p>
          <w:p w14:paraId="4CE91EAD" w14:textId="77777777" w:rsidR="00D06D9B" w:rsidRDefault="00D06D9B" w:rsidP="00D06D9B">
            <w:pPr>
              <w:jc w:val="center"/>
              <w:rPr>
                <w:rFonts w:ascii="GHEA Grapalat" w:hAnsi="GHEA Grapalat"/>
                <w:iCs/>
                <w:sz w:val="20"/>
                <w:szCs w:val="20"/>
              </w:rPr>
            </w:pPr>
          </w:p>
          <w:p w14:paraId="1D508543" w14:textId="77777777" w:rsidR="00D06D9B" w:rsidRDefault="00D06D9B" w:rsidP="00D06D9B">
            <w:pPr>
              <w:jc w:val="center"/>
              <w:rPr>
                <w:rFonts w:ascii="GHEA Grapalat" w:hAnsi="GHEA Grapalat"/>
                <w:iCs/>
                <w:sz w:val="20"/>
                <w:szCs w:val="20"/>
              </w:rPr>
            </w:pPr>
          </w:p>
          <w:p w14:paraId="069DDA4E" w14:textId="77777777" w:rsidR="00D06D9B" w:rsidRDefault="00D06D9B" w:rsidP="00D06D9B">
            <w:pPr>
              <w:jc w:val="center"/>
              <w:rPr>
                <w:rFonts w:ascii="GHEA Grapalat" w:hAnsi="GHEA Grapalat"/>
                <w:iCs/>
                <w:sz w:val="20"/>
                <w:szCs w:val="20"/>
              </w:rPr>
            </w:pPr>
          </w:p>
          <w:p w14:paraId="73909EC0" w14:textId="77777777" w:rsidR="00D06D9B" w:rsidRDefault="00D06D9B" w:rsidP="00D06D9B">
            <w:pPr>
              <w:jc w:val="center"/>
              <w:rPr>
                <w:rFonts w:ascii="GHEA Grapalat" w:hAnsi="GHEA Grapalat"/>
                <w:iCs/>
                <w:sz w:val="20"/>
                <w:szCs w:val="20"/>
              </w:rPr>
            </w:pPr>
          </w:p>
          <w:p w14:paraId="0C7B27AC" w14:textId="77777777" w:rsidR="00D06D9B" w:rsidRDefault="00D06D9B" w:rsidP="00D06D9B">
            <w:pPr>
              <w:jc w:val="center"/>
              <w:rPr>
                <w:rFonts w:ascii="GHEA Grapalat" w:hAnsi="GHEA Grapalat"/>
                <w:iCs/>
                <w:sz w:val="20"/>
                <w:szCs w:val="20"/>
              </w:rPr>
            </w:pPr>
          </w:p>
          <w:p w14:paraId="7F6D653C" w14:textId="77777777" w:rsidR="00D06D9B" w:rsidRDefault="00D06D9B" w:rsidP="00D06D9B">
            <w:pPr>
              <w:jc w:val="center"/>
              <w:rPr>
                <w:rFonts w:ascii="GHEA Grapalat" w:hAnsi="GHEA Grapalat"/>
                <w:iCs/>
                <w:sz w:val="20"/>
                <w:szCs w:val="20"/>
              </w:rPr>
            </w:pPr>
          </w:p>
          <w:p w14:paraId="602530E7" w14:textId="77777777" w:rsidR="00D06D9B" w:rsidRDefault="00D06D9B" w:rsidP="00D06D9B">
            <w:pPr>
              <w:jc w:val="center"/>
              <w:rPr>
                <w:rFonts w:ascii="GHEA Grapalat" w:hAnsi="GHEA Grapalat"/>
                <w:iCs/>
                <w:sz w:val="20"/>
                <w:szCs w:val="20"/>
              </w:rPr>
            </w:pPr>
          </w:p>
          <w:p w14:paraId="4A3E9D6E" w14:textId="77777777" w:rsidR="00D06D9B" w:rsidRDefault="00D06D9B" w:rsidP="00D06D9B">
            <w:pPr>
              <w:jc w:val="center"/>
              <w:rPr>
                <w:rFonts w:ascii="GHEA Grapalat" w:hAnsi="GHEA Grapalat"/>
                <w:iCs/>
                <w:sz w:val="20"/>
                <w:szCs w:val="20"/>
              </w:rPr>
            </w:pPr>
          </w:p>
          <w:p w14:paraId="79133E2A" w14:textId="77777777" w:rsidR="00D06D9B" w:rsidRDefault="00D06D9B" w:rsidP="00D06D9B">
            <w:pPr>
              <w:jc w:val="center"/>
              <w:rPr>
                <w:rFonts w:ascii="GHEA Grapalat" w:hAnsi="GHEA Grapalat"/>
                <w:iCs/>
                <w:sz w:val="20"/>
                <w:szCs w:val="20"/>
              </w:rPr>
            </w:pPr>
          </w:p>
          <w:p w14:paraId="5577C9CA" w14:textId="77777777" w:rsidR="00D06D9B" w:rsidRDefault="00D06D9B" w:rsidP="00D06D9B">
            <w:pPr>
              <w:jc w:val="center"/>
              <w:rPr>
                <w:rFonts w:ascii="GHEA Grapalat" w:hAnsi="GHEA Grapalat"/>
                <w:iCs/>
                <w:sz w:val="20"/>
                <w:szCs w:val="20"/>
              </w:rPr>
            </w:pPr>
          </w:p>
          <w:p w14:paraId="611378A7" w14:textId="77777777" w:rsidR="00D06D9B" w:rsidRDefault="00D06D9B" w:rsidP="00D06D9B">
            <w:pPr>
              <w:jc w:val="center"/>
              <w:rPr>
                <w:rFonts w:ascii="GHEA Grapalat" w:hAnsi="GHEA Grapalat"/>
                <w:iCs/>
                <w:sz w:val="20"/>
                <w:szCs w:val="20"/>
              </w:rPr>
            </w:pPr>
          </w:p>
          <w:p w14:paraId="3C002B7A" w14:textId="77777777" w:rsidR="00D06D9B" w:rsidRDefault="00D06D9B" w:rsidP="00D06D9B">
            <w:pPr>
              <w:jc w:val="center"/>
              <w:rPr>
                <w:rFonts w:ascii="GHEA Grapalat" w:hAnsi="GHEA Grapalat"/>
                <w:iCs/>
                <w:sz w:val="20"/>
                <w:szCs w:val="20"/>
              </w:rPr>
            </w:pPr>
          </w:p>
          <w:p w14:paraId="66FE402A" w14:textId="77777777" w:rsidR="00D06D9B" w:rsidRDefault="00D06D9B" w:rsidP="00D06D9B">
            <w:pPr>
              <w:jc w:val="center"/>
              <w:rPr>
                <w:rFonts w:ascii="GHEA Grapalat" w:hAnsi="GHEA Grapalat"/>
                <w:iCs/>
                <w:sz w:val="20"/>
                <w:szCs w:val="20"/>
              </w:rPr>
            </w:pPr>
          </w:p>
          <w:p w14:paraId="206B07D1" w14:textId="77777777" w:rsidR="00D06D9B" w:rsidRDefault="00D06D9B" w:rsidP="00D06D9B">
            <w:pPr>
              <w:jc w:val="center"/>
              <w:rPr>
                <w:rFonts w:ascii="GHEA Grapalat" w:hAnsi="GHEA Grapalat"/>
                <w:iCs/>
                <w:sz w:val="20"/>
                <w:szCs w:val="20"/>
              </w:rPr>
            </w:pPr>
          </w:p>
          <w:p w14:paraId="390217EE" w14:textId="77777777" w:rsidR="00D06D9B" w:rsidRDefault="00D06D9B" w:rsidP="00D06D9B">
            <w:pPr>
              <w:jc w:val="center"/>
              <w:rPr>
                <w:rFonts w:ascii="GHEA Grapalat" w:hAnsi="GHEA Grapalat"/>
                <w:iCs/>
                <w:sz w:val="20"/>
                <w:szCs w:val="20"/>
              </w:rPr>
            </w:pPr>
          </w:p>
          <w:p w14:paraId="231AFF3D" w14:textId="77777777" w:rsidR="00D06D9B" w:rsidRDefault="00D06D9B" w:rsidP="00D06D9B">
            <w:pPr>
              <w:jc w:val="center"/>
              <w:rPr>
                <w:rFonts w:ascii="GHEA Grapalat" w:hAnsi="GHEA Grapalat"/>
                <w:iCs/>
                <w:sz w:val="20"/>
                <w:szCs w:val="20"/>
              </w:rPr>
            </w:pPr>
          </w:p>
          <w:p w14:paraId="6FC9CD01" w14:textId="77777777" w:rsidR="00D06D9B" w:rsidRDefault="00D06D9B" w:rsidP="00D06D9B">
            <w:pPr>
              <w:jc w:val="center"/>
              <w:rPr>
                <w:rFonts w:ascii="GHEA Grapalat" w:hAnsi="GHEA Grapalat"/>
                <w:iCs/>
                <w:sz w:val="20"/>
                <w:szCs w:val="20"/>
              </w:rPr>
            </w:pPr>
          </w:p>
          <w:p w14:paraId="15FF5EF2" w14:textId="77777777" w:rsidR="00D06D9B" w:rsidRDefault="00D06D9B" w:rsidP="00D06D9B">
            <w:pPr>
              <w:jc w:val="center"/>
              <w:rPr>
                <w:rFonts w:ascii="GHEA Grapalat" w:hAnsi="GHEA Grapalat"/>
                <w:iCs/>
                <w:sz w:val="20"/>
                <w:szCs w:val="20"/>
              </w:rPr>
            </w:pPr>
          </w:p>
          <w:p w14:paraId="30CF72FE" w14:textId="77777777" w:rsidR="00D06D9B" w:rsidRDefault="00D06D9B" w:rsidP="00D06D9B">
            <w:pPr>
              <w:jc w:val="center"/>
              <w:rPr>
                <w:rFonts w:ascii="GHEA Grapalat" w:hAnsi="GHEA Grapalat"/>
                <w:iCs/>
                <w:sz w:val="20"/>
                <w:szCs w:val="20"/>
              </w:rPr>
            </w:pPr>
          </w:p>
          <w:p w14:paraId="115FB058" w14:textId="77777777" w:rsidR="00D06D9B" w:rsidRDefault="00D06D9B" w:rsidP="00D06D9B">
            <w:pPr>
              <w:jc w:val="center"/>
              <w:rPr>
                <w:rFonts w:ascii="GHEA Grapalat" w:hAnsi="GHEA Grapalat"/>
                <w:iCs/>
                <w:sz w:val="20"/>
                <w:szCs w:val="20"/>
              </w:rPr>
            </w:pPr>
          </w:p>
          <w:p w14:paraId="654132E6" w14:textId="77777777" w:rsidR="00D06D9B" w:rsidRDefault="00D06D9B" w:rsidP="00D06D9B">
            <w:pPr>
              <w:jc w:val="center"/>
              <w:rPr>
                <w:rFonts w:ascii="GHEA Grapalat" w:hAnsi="GHEA Grapalat"/>
                <w:iCs/>
                <w:sz w:val="20"/>
                <w:szCs w:val="20"/>
              </w:rPr>
            </w:pPr>
          </w:p>
          <w:p w14:paraId="728D8653" w14:textId="77777777" w:rsidR="00D06D9B" w:rsidRDefault="00D06D9B" w:rsidP="00D06D9B">
            <w:pPr>
              <w:jc w:val="center"/>
              <w:rPr>
                <w:rFonts w:ascii="GHEA Grapalat" w:hAnsi="GHEA Grapalat"/>
                <w:iCs/>
                <w:sz w:val="20"/>
                <w:szCs w:val="20"/>
              </w:rPr>
            </w:pPr>
          </w:p>
          <w:p w14:paraId="2199D415" w14:textId="77777777" w:rsidR="00D06D9B" w:rsidRDefault="00D06D9B" w:rsidP="00D06D9B">
            <w:pPr>
              <w:jc w:val="center"/>
              <w:rPr>
                <w:rFonts w:ascii="GHEA Grapalat" w:hAnsi="GHEA Grapalat"/>
                <w:iCs/>
                <w:sz w:val="20"/>
                <w:szCs w:val="20"/>
              </w:rPr>
            </w:pPr>
          </w:p>
          <w:p w14:paraId="6CAF9FCF" w14:textId="77777777" w:rsidR="00D06D9B" w:rsidRDefault="00D06D9B" w:rsidP="00D06D9B">
            <w:pPr>
              <w:jc w:val="center"/>
              <w:rPr>
                <w:rFonts w:ascii="GHEA Grapalat" w:hAnsi="GHEA Grapalat"/>
                <w:iCs/>
                <w:sz w:val="20"/>
                <w:szCs w:val="20"/>
              </w:rPr>
            </w:pPr>
          </w:p>
          <w:p w14:paraId="215E51C2" w14:textId="77777777" w:rsidR="00D06D9B" w:rsidRDefault="00D06D9B" w:rsidP="00D06D9B">
            <w:pPr>
              <w:jc w:val="center"/>
              <w:rPr>
                <w:rFonts w:ascii="GHEA Grapalat" w:hAnsi="GHEA Grapalat"/>
                <w:iCs/>
                <w:sz w:val="20"/>
                <w:szCs w:val="20"/>
              </w:rPr>
            </w:pPr>
          </w:p>
          <w:p w14:paraId="7187A006" w14:textId="77777777" w:rsidR="00D06D9B" w:rsidRDefault="00D06D9B" w:rsidP="00D06D9B">
            <w:pPr>
              <w:jc w:val="center"/>
              <w:rPr>
                <w:rFonts w:ascii="GHEA Grapalat" w:hAnsi="GHEA Grapalat"/>
                <w:iCs/>
                <w:sz w:val="20"/>
                <w:szCs w:val="20"/>
              </w:rPr>
            </w:pPr>
          </w:p>
          <w:p w14:paraId="22A99DA1" w14:textId="77777777" w:rsidR="00D06D9B" w:rsidRDefault="00D06D9B" w:rsidP="00D06D9B">
            <w:pPr>
              <w:jc w:val="center"/>
              <w:rPr>
                <w:rFonts w:ascii="GHEA Grapalat" w:hAnsi="GHEA Grapalat"/>
                <w:iCs/>
                <w:sz w:val="20"/>
                <w:szCs w:val="20"/>
              </w:rPr>
            </w:pPr>
          </w:p>
          <w:p w14:paraId="073B04E2" w14:textId="77777777" w:rsidR="00D06D9B" w:rsidRDefault="00D06D9B" w:rsidP="00D06D9B">
            <w:pPr>
              <w:jc w:val="center"/>
              <w:rPr>
                <w:rFonts w:ascii="GHEA Grapalat" w:hAnsi="GHEA Grapalat"/>
                <w:iCs/>
                <w:sz w:val="20"/>
                <w:szCs w:val="20"/>
              </w:rPr>
            </w:pPr>
          </w:p>
          <w:p w14:paraId="1E3A2352" w14:textId="77777777" w:rsidR="00D06D9B" w:rsidRDefault="00D06D9B" w:rsidP="00D06D9B">
            <w:pPr>
              <w:jc w:val="center"/>
              <w:rPr>
                <w:rFonts w:ascii="GHEA Grapalat" w:hAnsi="GHEA Grapalat"/>
                <w:iCs/>
                <w:sz w:val="20"/>
                <w:szCs w:val="20"/>
              </w:rPr>
            </w:pPr>
          </w:p>
          <w:p w14:paraId="711239E2" w14:textId="77777777" w:rsidR="00D06D9B" w:rsidRDefault="00D06D9B" w:rsidP="00D06D9B">
            <w:pPr>
              <w:jc w:val="center"/>
              <w:rPr>
                <w:rFonts w:ascii="GHEA Grapalat" w:hAnsi="GHEA Grapalat"/>
                <w:iCs/>
                <w:sz w:val="20"/>
                <w:szCs w:val="20"/>
              </w:rPr>
            </w:pPr>
          </w:p>
          <w:p w14:paraId="32AAA6C2" w14:textId="77777777" w:rsidR="00D06D9B" w:rsidRDefault="00D06D9B" w:rsidP="00D06D9B">
            <w:pPr>
              <w:jc w:val="center"/>
              <w:rPr>
                <w:rFonts w:ascii="GHEA Grapalat" w:hAnsi="GHEA Grapalat"/>
                <w:iCs/>
                <w:sz w:val="20"/>
                <w:szCs w:val="20"/>
              </w:rPr>
            </w:pPr>
          </w:p>
          <w:p w14:paraId="4C8219AA" w14:textId="77777777" w:rsidR="00D06D9B" w:rsidRDefault="00D06D9B" w:rsidP="00D06D9B">
            <w:pPr>
              <w:jc w:val="center"/>
              <w:rPr>
                <w:rFonts w:ascii="GHEA Grapalat" w:hAnsi="GHEA Grapalat"/>
                <w:iCs/>
                <w:sz w:val="20"/>
                <w:szCs w:val="20"/>
              </w:rPr>
            </w:pPr>
          </w:p>
          <w:p w14:paraId="6DEE27E6" w14:textId="77777777" w:rsidR="00D06D9B" w:rsidRDefault="00D06D9B" w:rsidP="00D06D9B">
            <w:pPr>
              <w:jc w:val="center"/>
              <w:rPr>
                <w:rFonts w:ascii="GHEA Grapalat" w:hAnsi="GHEA Grapalat"/>
                <w:iCs/>
                <w:sz w:val="20"/>
                <w:szCs w:val="20"/>
              </w:rPr>
            </w:pPr>
          </w:p>
          <w:p w14:paraId="401F3D93" w14:textId="77777777" w:rsidR="00D06D9B" w:rsidRDefault="00D06D9B" w:rsidP="00D06D9B">
            <w:pPr>
              <w:jc w:val="center"/>
              <w:rPr>
                <w:rFonts w:ascii="GHEA Grapalat" w:hAnsi="GHEA Grapalat"/>
                <w:iCs/>
                <w:sz w:val="20"/>
                <w:szCs w:val="20"/>
              </w:rPr>
            </w:pPr>
          </w:p>
          <w:p w14:paraId="103ED81F" w14:textId="77777777" w:rsidR="00D06D9B" w:rsidRDefault="00D06D9B" w:rsidP="00D06D9B">
            <w:pPr>
              <w:jc w:val="center"/>
              <w:rPr>
                <w:rFonts w:ascii="GHEA Grapalat" w:hAnsi="GHEA Grapalat"/>
                <w:iCs/>
                <w:sz w:val="20"/>
                <w:szCs w:val="20"/>
              </w:rPr>
            </w:pPr>
          </w:p>
          <w:p w14:paraId="6F48B4DB" w14:textId="77777777" w:rsidR="00D06D9B" w:rsidRDefault="00D06D9B" w:rsidP="00D06D9B">
            <w:pPr>
              <w:jc w:val="center"/>
              <w:rPr>
                <w:rFonts w:ascii="GHEA Grapalat" w:hAnsi="GHEA Grapalat"/>
                <w:iCs/>
                <w:sz w:val="20"/>
                <w:szCs w:val="20"/>
              </w:rPr>
            </w:pPr>
            <w:r w:rsidRPr="00D06D9B">
              <w:rPr>
                <w:rFonts w:ascii="GHEA Grapalat" w:hAnsi="GHEA Grapalat"/>
                <w:iCs/>
                <w:sz w:val="20"/>
                <w:szCs w:val="20"/>
              </w:rPr>
              <w:t>71351540/301</w:t>
            </w:r>
          </w:p>
          <w:p w14:paraId="1D6472E7" w14:textId="77777777" w:rsidR="00D06D9B" w:rsidRDefault="00D06D9B" w:rsidP="00D06D9B">
            <w:pPr>
              <w:jc w:val="center"/>
              <w:rPr>
                <w:rFonts w:ascii="GHEA Grapalat" w:hAnsi="GHEA Grapalat"/>
                <w:iCs/>
                <w:sz w:val="20"/>
                <w:szCs w:val="20"/>
              </w:rPr>
            </w:pPr>
          </w:p>
          <w:p w14:paraId="5019CCA8" w14:textId="77777777" w:rsidR="00D06D9B" w:rsidRDefault="00D06D9B" w:rsidP="00D06D9B">
            <w:pPr>
              <w:jc w:val="center"/>
              <w:rPr>
                <w:rFonts w:ascii="GHEA Grapalat" w:hAnsi="GHEA Grapalat"/>
                <w:iCs/>
                <w:sz w:val="20"/>
                <w:szCs w:val="20"/>
              </w:rPr>
            </w:pPr>
          </w:p>
          <w:p w14:paraId="43E75258" w14:textId="77777777" w:rsidR="00D06D9B" w:rsidRDefault="00D06D9B" w:rsidP="00D06D9B">
            <w:pPr>
              <w:jc w:val="center"/>
              <w:rPr>
                <w:rFonts w:ascii="GHEA Grapalat" w:hAnsi="GHEA Grapalat"/>
                <w:iCs/>
                <w:sz w:val="20"/>
                <w:szCs w:val="20"/>
              </w:rPr>
            </w:pPr>
          </w:p>
          <w:p w14:paraId="15FE2AF0" w14:textId="77777777" w:rsidR="00D06D9B" w:rsidRDefault="00D06D9B" w:rsidP="00D06D9B">
            <w:pPr>
              <w:jc w:val="center"/>
              <w:rPr>
                <w:rFonts w:ascii="GHEA Grapalat" w:hAnsi="GHEA Grapalat"/>
                <w:iCs/>
                <w:sz w:val="20"/>
                <w:szCs w:val="20"/>
              </w:rPr>
            </w:pPr>
          </w:p>
          <w:p w14:paraId="73B27229" w14:textId="77777777" w:rsidR="00D06D9B" w:rsidRDefault="00D06D9B" w:rsidP="00D06D9B">
            <w:pPr>
              <w:jc w:val="center"/>
              <w:rPr>
                <w:rFonts w:ascii="GHEA Grapalat" w:hAnsi="GHEA Grapalat"/>
                <w:iCs/>
                <w:sz w:val="20"/>
                <w:szCs w:val="20"/>
              </w:rPr>
            </w:pPr>
          </w:p>
          <w:p w14:paraId="6B3BAA3D" w14:textId="77777777" w:rsidR="00D06D9B" w:rsidRDefault="00D06D9B" w:rsidP="00D06D9B">
            <w:pPr>
              <w:jc w:val="center"/>
              <w:rPr>
                <w:rFonts w:ascii="GHEA Grapalat" w:hAnsi="GHEA Grapalat"/>
                <w:iCs/>
                <w:sz w:val="20"/>
                <w:szCs w:val="20"/>
              </w:rPr>
            </w:pPr>
          </w:p>
          <w:p w14:paraId="4DA20915" w14:textId="77777777" w:rsidR="00D06D9B" w:rsidRDefault="00D06D9B" w:rsidP="00D06D9B">
            <w:pPr>
              <w:jc w:val="center"/>
              <w:rPr>
                <w:rFonts w:ascii="GHEA Grapalat" w:hAnsi="GHEA Grapalat"/>
                <w:iCs/>
                <w:sz w:val="20"/>
                <w:szCs w:val="20"/>
              </w:rPr>
            </w:pPr>
          </w:p>
          <w:p w14:paraId="1E9D5F20" w14:textId="77777777" w:rsidR="00D06D9B" w:rsidRDefault="00D06D9B" w:rsidP="00D06D9B">
            <w:pPr>
              <w:jc w:val="center"/>
              <w:rPr>
                <w:rFonts w:ascii="GHEA Grapalat" w:hAnsi="GHEA Grapalat"/>
                <w:iCs/>
                <w:sz w:val="20"/>
                <w:szCs w:val="20"/>
              </w:rPr>
            </w:pPr>
          </w:p>
          <w:p w14:paraId="2696077A" w14:textId="77777777" w:rsidR="00D06D9B" w:rsidRDefault="00D06D9B" w:rsidP="00D06D9B">
            <w:pPr>
              <w:jc w:val="center"/>
              <w:rPr>
                <w:rFonts w:ascii="GHEA Grapalat" w:hAnsi="GHEA Grapalat"/>
                <w:iCs/>
                <w:sz w:val="20"/>
                <w:szCs w:val="20"/>
              </w:rPr>
            </w:pPr>
          </w:p>
          <w:p w14:paraId="58EF7766" w14:textId="77777777" w:rsidR="00D06D9B" w:rsidRDefault="00D06D9B" w:rsidP="00D06D9B">
            <w:pPr>
              <w:jc w:val="center"/>
              <w:rPr>
                <w:rFonts w:ascii="GHEA Grapalat" w:hAnsi="GHEA Grapalat"/>
                <w:iCs/>
                <w:sz w:val="20"/>
                <w:szCs w:val="20"/>
              </w:rPr>
            </w:pPr>
          </w:p>
          <w:p w14:paraId="09C026F4" w14:textId="77777777" w:rsidR="00D06D9B" w:rsidRDefault="00D06D9B" w:rsidP="00D06D9B">
            <w:pPr>
              <w:jc w:val="center"/>
              <w:rPr>
                <w:rFonts w:ascii="GHEA Grapalat" w:hAnsi="GHEA Grapalat"/>
                <w:iCs/>
                <w:sz w:val="20"/>
                <w:szCs w:val="20"/>
              </w:rPr>
            </w:pPr>
          </w:p>
          <w:p w14:paraId="2970E0C8" w14:textId="77777777" w:rsidR="00D06D9B" w:rsidRDefault="00D06D9B" w:rsidP="00D06D9B">
            <w:pPr>
              <w:jc w:val="center"/>
              <w:rPr>
                <w:rFonts w:ascii="GHEA Grapalat" w:hAnsi="GHEA Grapalat"/>
                <w:iCs/>
                <w:sz w:val="20"/>
                <w:szCs w:val="20"/>
              </w:rPr>
            </w:pPr>
          </w:p>
          <w:p w14:paraId="4EEEFC74" w14:textId="77777777" w:rsidR="00D06D9B" w:rsidRDefault="00D06D9B" w:rsidP="00D06D9B">
            <w:pPr>
              <w:jc w:val="center"/>
              <w:rPr>
                <w:rFonts w:ascii="GHEA Grapalat" w:hAnsi="GHEA Grapalat"/>
                <w:iCs/>
                <w:sz w:val="20"/>
                <w:szCs w:val="20"/>
              </w:rPr>
            </w:pPr>
          </w:p>
          <w:p w14:paraId="5FD93744" w14:textId="77777777" w:rsidR="00D06D9B" w:rsidRDefault="00D06D9B" w:rsidP="00D06D9B">
            <w:pPr>
              <w:jc w:val="center"/>
              <w:rPr>
                <w:rFonts w:ascii="GHEA Grapalat" w:hAnsi="GHEA Grapalat"/>
                <w:iCs/>
                <w:sz w:val="20"/>
                <w:szCs w:val="20"/>
              </w:rPr>
            </w:pPr>
          </w:p>
          <w:p w14:paraId="0AF77F90" w14:textId="77777777" w:rsidR="00D06D9B" w:rsidRDefault="00D06D9B" w:rsidP="00D06D9B">
            <w:pPr>
              <w:jc w:val="center"/>
              <w:rPr>
                <w:rFonts w:ascii="GHEA Grapalat" w:hAnsi="GHEA Grapalat"/>
                <w:iCs/>
                <w:sz w:val="20"/>
                <w:szCs w:val="20"/>
              </w:rPr>
            </w:pPr>
          </w:p>
          <w:p w14:paraId="2213A682" w14:textId="77777777" w:rsidR="00D06D9B" w:rsidRDefault="00D06D9B" w:rsidP="00D06D9B">
            <w:pPr>
              <w:jc w:val="center"/>
              <w:rPr>
                <w:rFonts w:ascii="GHEA Grapalat" w:hAnsi="GHEA Grapalat"/>
                <w:iCs/>
                <w:sz w:val="20"/>
                <w:szCs w:val="20"/>
              </w:rPr>
            </w:pPr>
          </w:p>
          <w:p w14:paraId="5A938C75" w14:textId="77777777" w:rsidR="00D06D9B" w:rsidRDefault="00D06D9B" w:rsidP="00D06D9B">
            <w:pPr>
              <w:jc w:val="center"/>
              <w:rPr>
                <w:rFonts w:ascii="GHEA Grapalat" w:hAnsi="GHEA Grapalat"/>
                <w:iCs/>
                <w:sz w:val="20"/>
                <w:szCs w:val="20"/>
              </w:rPr>
            </w:pPr>
          </w:p>
          <w:p w14:paraId="78ECFBBD" w14:textId="77777777" w:rsidR="00D06D9B" w:rsidRDefault="00D06D9B" w:rsidP="00D06D9B">
            <w:pPr>
              <w:jc w:val="center"/>
              <w:rPr>
                <w:rFonts w:ascii="GHEA Grapalat" w:hAnsi="GHEA Grapalat"/>
                <w:iCs/>
                <w:sz w:val="20"/>
                <w:szCs w:val="20"/>
              </w:rPr>
            </w:pPr>
          </w:p>
          <w:p w14:paraId="4858060C" w14:textId="77777777" w:rsidR="00D06D9B" w:rsidRDefault="00D06D9B" w:rsidP="00D06D9B">
            <w:pPr>
              <w:jc w:val="center"/>
              <w:rPr>
                <w:rFonts w:ascii="GHEA Grapalat" w:hAnsi="GHEA Grapalat"/>
                <w:iCs/>
                <w:sz w:val="20"/>
                <w:szCs w:val="20"/>
              </w:rPr>
            </w:pPr>
          </w:p>
          <w:p w14:paraId="61B4C1C1" w14:textId="77777777" w:rsidR="00D06D9B" w:rsidRDefault="00D06D9B" w:rsidP="00D06D9B">
            <w:pPr>
              <w:jc w:val="center"/>
              <w:rPr>
                <w:rFonts w:ascii="GHEA Grapalat" w:hAnsi="GHEA Grapalat"/>
                <w:iCs/>
                <w:sz w:val="20"/>
                <w:szCs w:val="20"/>
              </w:rPr>
            </w:pPr>
          </w:p>
          <w:p w14:paraId="58F84ECA" w14:textId="77777777" w:rsidR="00D06D9B" w:rsidRDefault="00D06D9B" w:rsidP="00D06D9B">
            <w:pPr>
              <w:jc w:val="center"/>
              <w:rPr>
                <w:rFonts w:ascii="GHEA Grapalat" w:hAnsi="GHEA Grapalat"/>
                <w:iCs/>
                <w:sz w:val="20"/>
                <w:szCs w:val="20"/>
              </w:rPr>
            </w:pPr>
          </w:p>
          <w:p w14:paraId="3FED517B" w14:textId="77777777" w:rsidR="00D06D9B" w:rsidRDefault="00D06D9B" w:rsidP="00D06D9B">
            <w:pPr>
              <w:jc w:val="center"/>
              <w:rPr>
                <w:rFonts w:ascii="GHEA Grapalat" w:hAnsi="GHEA Grapalat"/>
                <w:iCs/>
                <w:sz w:val="20"/>
                <w:szCs w:val="20"/>
              </w:rPr>
            </w:pPr>
          </w:p>
          <w:p w14:paraId="6FEAE05E" w14:textId="77777777" w:rsidR="00D06D9B" w:rsidRDefault="00D06D9B" w:rsidP="00D06D9B">
            <w:pPr>
              <w:jc w:val="center"/>
              <w:rPr>
                <w:rFonts w:ascii="GHEA Grapalat" w:hAnsi="GHEA Grapalat"/>
                <w:iCs/>
                <w:sz w:val="20"/>
                <w:szCs w:val="20"/>
              </w:rPr>
            </w:pPr>
          </w:p>
          <w:p w14:paraId="5B53623E" w14:textId="77777777" w:rsidR="00D06D9B" w:rsidRDefault="00D06D9B" w:rsidP="00D06D9B">
            <w:pPr>
              <w:jc w:val="center"/>
              <w:rPr>
                <w:rFonts w:ascii="GHEA Grapalat" w:hAnsi="GHEA Grapalat"/>
                <w:iCs/>
                <w:sz w:val="20"/>
                <w:szCs w:val="20"/>
              </w:rPr>
            </w:pPr>
          </w:p>
          <w:p w14:paraId="1C7DF0E6" w14:textId="77777777" w:rsidR="00D06D9B" w:rsidRDefault="00D06D9B" w:rsidP="00D06D9B">
            <w:pPr>
              <w:jc w:val="center"/>
              <w:rPr>
                <w:rFonts w:ascii="GHEA Grapalat" w:hAnsi="GHEA Grapalat"/>
                <w:iCs/>
                <w:sz w:val="20"/>
                <w:szCs w:val="20"/>
              </w:rPr>
            </w:pPr>
          </w:p>
          <w:p w14:paraId="6969BC9D" w14:textId="77777777" w:rsidR="00D06D9B" w:rsidRDefault="00D06D9B" w:rsidP="00D06D9B">
            <w:pPr>
              <w:jc w:val="center"/>
              <w:rPr>
                <w:rFonts w:ascii="GHEA Grapalat" w:hAnsi="GHEA Grapalat"/>
                <w:iCs/>
                <w:sz w:val="20"/>
                <w:szCs w:val="20"/>
              </w:rPr>
            </w:pPr>
          </w:p>
          <w:p w14:paraId="776168EE" w14:textId="77777777" w:rsidR="00D06D9B" w:rsidRDefault="00D06D9B" w:rsidP="00D06D9B">
            <w:pPr>
              <w:jc w:val="center"/>
              <w:rPr>
                <w:rFonts w:ascii="GHEA Grapalat" w:hAnsi="GHEA Grapalat"/>
                <w:iCs/>
                <w:sz w:val="20"/>
                <w:szCs w:val="20"/>
              </w:rPr>
            </w:pPr>
          </w:p>
          <w:p w14:paraId="70222EA5" w14:textId="77777777" w:rsidR="00D06D9B" w:rsidRDefault="00D06D9B" w:rsidP="00D06D9B">
            <w:pPr>
              <w:jc w:val="center"/>
              <w:rPr>
                <w:rFonts w:ascii="GHEA Grapalat" w:hAnsi="GHEA Grapalat"/>
                <w:iCs/>
                <w:sz w:val="20"/>
                <w:szCs w:val="20"/>
              </w:rPr>
            </w:pPr>
          </w:p>
          <w:p w14:paraId="29D31154" w14:textId="77777777" w:rsidR="00D06D9B" w:rsidRDefault="00D06D9B" w:rsidP="00D06D9B">
            <w:pPr>
              <w:jc w:val="center"/>
              <w:rPr>
                <w:rFonts w:ascii="GHEA Grapalat" w:hAnsi="GHEA Grapalat"/>
                <w:iCs/>
                <w:sz w:val="20"/>
                <w:szCs w:val="20"/>
              </w:rPr>
            </w:pPr>
          </w:p>
          <w:p w14:paraId="10FBB7BA" w14:textId="77777777" w:rsidR="00D06D9B" w:rsidRDefault="00D06D9B" w:rsidP="00D06D9B">
            <w:pPr>
              <w:jc w:val="center"/>
              <w:rPr>
                <w:rFonts w:ascii="GHEA Grapalat" w:hAnsi="GHEA Grapalat"/>
                <w:iCs/>
                <w:sz w:val="20"/>
                <w:szCs w:val="20"/>
              </w:rPr>
            </w:pPr>
          </w:p>
          <w:p w14:paraId="36B16D9F" w14:textId="77777777" w:rsidR="00D06D9B" w:rsidRDefault="00D06D9B" w:rsidP="00D06D9B">
            <w:pPr>
              <w:jc w:val="center"/>
              <w:rPr>
                <w:rFonts w:ascii="GHEA Grapalat" w:hAnsi="GHEA Grapalat"/>
                <w:iCs/>
                <w:sz w:val="20"/>
                <w:szCs w:val="20"/>
              </w:rPr>
            </w:pPr>
          </w:p>
          <w:p w14:paraId="2B67EE0F" w14:textId="567453D3" w:rsidR="00D06D9B" w:rsidRDefault="00D06D9B" w:rsidP="00D06D9B">
            <w:pPr>
              <w:jc w:val="center"/>
              <w:rPr>
                <w:rFonts w:ascii="GHEA Grapalat" w:hAnsi="GHEA Grapalat"/>
                <w:iCs/>
                <w:sz w:val="20"/>
                <w:szCs w:val="20"/>
              </w:rPr>
            </w:pPr>
            <w:r w:rsidRPr="00D06D9B">
              <w:rPr>
                <w:rFonts w:ascii="GHEA Grapalat" w:hAnsi="GHEA Grapalat"/>
                <w:iCs/>
                <w:sz w:val="20"/>
                <w:szCs w:val="20"/>
              </w:rPr>
              <w:t>71351540/300</w:t>
            </w:r>
          </w:p>
          <w:p w14:paraId="0AF96555" w14:textId="77777777" w:rsidR="00D06D9B" w:rsidRDefault="00D06D9B" w:rsidP="00D06D9B">
            <w:pPr>
              <w:jc w:val="center"/>
              <w:rPr>
                <w:rFonts w:ascii="GHEA Grapalat" w:hAnsi="GHEA Grapalat"/>
                <w:iCs/>
                <w:sz w:val="20"/>
                <w:szCs w:val="20"/>
              </w:rPr>
            </w:pPr>
          </w:p>
          <w:p w14:paraId="508AA68D" w14:textId="77777777" w:rsidR="00D06D9B" w:rsidRDefault="00D06D9B" w:rsidP="00D06D9B">
            <w:pPr>
              <w:jc w:val="center"/>
              <w:rPr>
                <w:rFonts w:ascii="GHEA Grapalat" w:hAnsi="GHEA Grapalat"/>
                <w:iCs/>
                <w:sz w:val="20"/>
                <w:szCs w:val="20"/>
              </w:rPr>
            </w:pPr>
          </w:p>
          <w:p w14:paraId="76B489BB" w14:textId="77777777" w:rsidR="00D06D9B" w:rsidRDefault="00D06D9B" w:rsidP="00D06D9B">
            <w:pPr>
              <w:jc w:val="center"/>
              <w:rPr>
                <w:rFonts w:ascii="GHEA Grapalat" w:hAnsi="GHEA Grapalat"/>
                <w:iCs/>
                <w:sz w:val="20"/>
                <w:szCs w:val="20"/>
              </w:rPr>
            </w:pPr>
          </w:p>
          <w:p w14:paraId="40637642" w14:textId="77777777" w:rsidR="00D06D9B" w:rsidRDefault="00D06D9B" w:rsidP="00D06D9B">
            <w:pPr>
              <w:jc w:val="center"/>
              <w:rPr>
                <w:rFonts w:ascii="GHEA Grapalat" w:hAnsi="GHEA Grapalat"/>
                <w:iCs/>
                <w:sz w:val="20"/>
                <w:szCs w:val="20"/>
              </w:rPr>
            </w:pPr>
          </w:p>
          <w:p w14:paraId="5AF9F858" w14:textId="77777777" w:rsidR="00D06D9B" w:rsidRDefault="00D06D9B" w:rsidP="00D06D9B">
            <w:pPr>
              <w:jc w:val="center"/>
              <w:rPr>
                <w:rFonts w:ascii="GHEA Grapalat" w:hAnsi="GHEA Grapalat"/>
                <w:iCs/>
                <w:sz w:val="20"/>
                <w:szCs w:val="20"/>
              </w:rPr>
            </w:pPr>
          </w:p>
          <w:p w14:paraId="545E27D8" w14:textId="77777777" w:rsidR="00D06D9B" w:rsidRDefault="00D06D9B" w:rsidP="00D06D9B">
            <w:pPr>
              <w:jc w:val="center"/>
              <w:rPr>
                <w:rFonts w:ascii="GHEA Grapalat" w:hAnsi="GHEA Grapalat"/>
                <w:iCs/>
                <w:sz w:val="20"/>
                <w:szCs w:val="20"/>
              </w:rPr>
            </w:pPr>
          </w:p>
          <w:p w14:paraId="0A8ABF81" w14:textId="77777777" w:rsidR="00D06D9B" w:rsidRDefault="00D06D9B" w:rsidP="00D06D9B">
            <w:pPr>
              <w:jc w:val="center"/>
              <w:rPr>
                <w:rFonts w:ascii="GHEA Grapalat" w:hAnsi="GHEA Grapalat"/>
                <w:iCs/>
                <w:sz w:val="20"/>
                <w:szCs w:val="20"/>
              </w:rPr>
            </w:pPr>
          </w:p>
          <w:p w14:paraId="079BEF77" w14:textId="626D27A8" w:rsidR="00D06D9B" w:rsidRPr="00D06D9B" w:rsidRDefault="00D06D9B" w:rsidP="00D06D9B">
            <w:pPr>
              <w:jc w:val="center"/>
              <w:rPr>
                <w:rFonts w:ascii="GHEA Grapalat" w:hAnsi="GHEA Grapalat"/>
                <w:iCs/>
                <w:sz w:val="20"/>
                <w:szCs w:val="20"/>
              </w:rPr>
            </w:pPr>
          </w:p>
        </w:tc>
        <w:tc>
          <w:tcPr>
            <w:tcW w:w="5310" w:type="dxa"/>
          </w:tcPr>
          <w:p w14:paraId="2EE5CD3F"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lastRenderedPageBreak/>
              <w:t>Նոր Նորք վարչական շրջանի Գալշոյան 12 շենքի հարակից տարածքի բարեկարգման, Դ.Մալյան 6 շենքի հարակից աստիճանների հիմնանորոգման, Մինսկի 1 շենքի  հարակից աստիճանների հիմնանորոգման, Մինսկի 22 և 24 շենքեր բարձրացող աստիճանների հիմնանորոգման  աշխատանքների որակի տեխնիկական հսկողության խորհրդատվական ծառայություններ:                                                                                                                                                                                 Ծառայության մատուցման ընդհանուր պահանջների</w:t>
            </w:r>
          </w:p>
          <w:p w14:paraId="40FFBA49"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2D9A588A"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lastRenderedPageBreak/>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15436DB1"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3. Տեխնիկական հսկողություն իրականացնողի հիմնական պարտականություններն են՝</w:t>
            </w:r>
          </w:p>
          <w:p w14:paraId="56D3E4AF"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շինարարության սկզբից մինչև ավարտը ընկած ժամանակահատվածում պարբերաբար լուսանկարահանել շինարարության օբյեկտի վիճակը,</w:t>
            </w:r>
          </w:p>
          <w:p w14:paraId="19F8EF0F"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ապահովել կատարվող աշխատանքների համապատասխանությունը կապալի պայմանագրի պայմաններին, շինարարական նորմերին և կանոններին,</w:t>
            </w:r>
          </w:p>
          <w:p w14:paraId="7DF7D1FC"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273FB1F3"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ստուգել և հաստատել աշխատանքային և կատարողական փաստաթղթերը՝ նախապատրաստված Կապալառուի կողմից,</w:t>
            </w:r>
          </w:p>
          <w:p w14:paraId="519A856D"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2FFD91BF"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68A49CA0" w14:textId="77777777" w:rsidR="003729A1" w:rsidRDefault="00D06D9B" w:rsidP="00D06D9B">
            <w:pPr>
              <w:jc w:val="both"/>
              <w:rPr>
                <w:rFonts w:ascii="GHEA Grapalat" w:hAnsi="GHEA Grapalat"/>
                <w:sz w:val="20"/>
                <w:szCs w:val="22"/>
                <w:lang w:val="hy-AM"/>
              </w:rPr>
            </w:pPr>
            <w:r w:rsidRPr="00D06D9B">
              <w:rPr>
                <w:rFonts w:ascii="GHEA Grapalat" w:hAnsi="GHEA Grapalat"/>
                <w:sz w:val="20"/>
                <w:szCs w:val="22"/>
                <w:lang w:val="hy-AM"/>
              </w:rPr>
              <w:t xml:space="preserve">•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w:t>
            </w:r>
            <w:r w:rsidRPr="00D06D9B">
              <w:rPr>
                <w:rFonts w:ascii="GHEA Grapalat" w:hAnsi="GHEA Grapalat"/>
                <w:sz w:val="20"/>
                <w:szCs w:val="22"/>
                <w:lang w:val="hy-AM"/>
              </w:rPr>
              <w:lastRenderedPageBreak/>
              <w:t>անհրաժեշտ են համապատասխան վճարումները իրականացնելու համար,</w:t>
            </w:r>
          </w:p>
          <w:p w14:paraId="2F4AE417"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671D1D0C"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62F03544"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34385EBA"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7196C40F"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կատարել աշխատանքների ծավալների չափագրումներ և մասնակցել կատարողական փաստաթղթերի կազմմանը և հաստատմանը,</w:t>
            </w:r>
          </w:p>
          <w:p w14:paraId="3FEC6005"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6A2C814C"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Պատվիրատուի ցուցումով չափագրել կատարման ենթակա աշխատանքները:</w:t>
            </w:r>
          </w:p>
          <w:p w14:paraId="48692683"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ընթացքում:Ծառայությունն իրականացնելու համար կատարողը պետք է ունենա </w:t>
            </w:r>
            <w:r w:rsidRPr="00D06D9B">
              <w:rPr>
                <w:rFonts w:ascii="GHEA Grapalat" w:hAnsi="GHEA Grapalat"/>
                <w:sz w:val="20"/>
                <w:szCs w:val="22"/>
                <w:lang w:val="hy-AM"/>
              </w:rPr>
              <w:lastRenderedPageBreak/>
              <w:t>քաղաքաշինության բնագավառի                                               -Շինարարության որակի տեխնիկական հսկողության լիցենզիա-2-րդ դաս</w:t>
            </w:r>
          </w:p>
          <w:p w14:paraId="04F74AA2"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 xml:space="preserve">-Բնակելի, հասարակական և արտադրական կառույցներ -ներդիր համար 04  </w:t>
            </w:r>
          </w:p>
          <w:p w14:paraId="1DF6D091"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Հաշվետվության ներկայացման պահանջներ</w:t>
            </w:r>
          </w:p>
          <w:p w14:paraId="20AC087E"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02CE9DFF"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4B8FF968" w14:textId="77777777" w:rsidR="00D06D9B" w:rsidRPr="00D06D9B" w:rsidRDefault="00D06D9B" w:rsidP="00D06D9B">
            <w:pPr>
              <w:jc w:val="both"/>
              <w:rPr>
                <w:rFonts w:ascii="GHEA Grapalat" w:hAnsi="GHEA Grapalat"/>
                <w:sz w:val="20"/>
                <w:szCs w:val="22"/>
                <w:lang w:val="hy-AM"/>
              </w:rPr>
            </w:pPr>
            <w:r w:rsidRPr="00D06D9B">
              <w:rPr>
                <w:rFonts w:ascii="GHEA Grapalat" w:hAnsi="GHEA Grapalat"/>
                <w:sz w:val="20"/>
                <w:szCs w:val="22"/>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6D5FE658" w:rsidR="00D06D9B" w:rsidRPr="003729A1" w:rsidRDefault="00D06D9B" w:rsidP="00D06D9B">
            <w:pPr>
              <w:jc w:val="both"/>
              <w:rPr>
                <w:rFonts w:ascii="GHEA Grapalat" w:hAnsi="GHEA Grapalat"/>
                <w:sz w:val="20"/>
                <w:szCs w:val="22"/>
                <w:lang w:val="hy-AM"/>
              </w:rPr>
            </w:pPr>
            <w:r w:rsidRPr="00D06D9B">
              <w:rPr>
                <w:rFonts w:ascii="GHEA Grapalat" w:hAnsi="GHEA Grapalat"/>
                <w:sz w:val="20"/>
                <w:szCs w:val="22"/>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CE5687" w:rsidRDefault="00CE5687" w:rsidP="00CE5687">
            <w:pPr>
              <w:jc w:val="center"/>
              <w:rPr>
                <w:rFonts w:ascii="GHEA Grapalat" w:hAnsi="GHEA Grapalat" w:cs="Calibri"/>
                <w:color w:val="000000"/>
                <w:sz w:val="20"/>
                <w:szCs w:val="20"/>
                <w:lang w:val="hy-AM"/>
              </w:rPr>
            </w:pPr>
          </w:p>
          <w:p w14:paraId="317BAAF6" w14:textId="77777777" w:rsidR="00CE5687" w:rsidRDefault="00CE5687" w:rsidP="00CE5687">
            <w:pPr>
              <w:jc w:val="center"/>
              <w:rPr>
                <w:rFonts w:ascii="GHEA Grapalat" w:hAnsi="GHEA Grapalat" w:cs="Calibri"/>
                <w:color w:val="000000"/>
                <w:sz w:val="20"/>
                <w:szCs w:val="20"/>
                <w:lang w:val="hy-AM"/>
              </w:rPr>
            </w:pPr>
          </w:p>
          <w:p w14:paraId="0715BA38" w14:textId="77777777" w:rsidR="00F452E4" w:rsidRDefault="00F452E4" w:rsidP="00CE5687">
            <w:pPr>
              <w:jc w:val="center"/>
              <w:rPr>
                <w:rFonts w:ascii="GHEA Grapalat" w:hAnsi="GHEA Grapalat" w:cs="Calibri"/>
                <w:color w:val="000000"/>
                <w:sz w:val="20"/>
                <w:szCs w:val="20"/>
                <w:lang w:val="hy-AM"/>
              </w:rPr>
            </w:pPr>
          </w:p>
          <w:p w14:paraId="75F3B430" w14:textId="77777777" w:rsidR="00F452E4" w:rsidRDefault="00F452E4" w:rsidP="00CE5687">
            <w:pPr>
              <w:jc w:val="center"/>
              <w:rPr>
                <w:rFonts w:ascii="GHEA Grapalat" w:hAnsi="GHEA Grapalat" w:cs="Calibri"/>
                <w:color w:val="000000"/>
                <w:sz w:val="20"/>
                <w:szCs w:val="20"/>
                <w:lang w:val="hy-AM"/>
              </w:rPr>
            </w:pPr>
          </w:p>
          <w:p w14:paraId="439076AD" w14:textId="77777777" w:rsidR="00F452E4" w:rsidRDefault="00F452E4" w:rsidP="00CE5687">
            <w:pPr>
              <w:jc w:val="center"/>
              <w:rPr>
                <w:rFonts w:ascii="GHEA Grapalat" w:hAnsi="GHEA Grapalat" w:cs="Calibri"/>
                <w:color w:val="000000"/>
                <w:sz w:val="20"/>
                <w:szCs w:val="20"/>
                <w:lang w:val="hy-AM"/>
              </w:rPr>
            </w:pPr>
          </w:p>
          <w:p w14:paraId="750C7E0D" w14:textId="77777777" w:rsidR="00F452E4" w:rsidRDefault="00F452E4" w:rsidP="00CE5687">
            <w:pPr>
              <w:jc w:val="center"/>
              <w:rPr>
                <w:rFonts w:ascii="GHEA Grapalat" w:hAnsi="GHEA Grapalat" w:cs="Calibri"/>
                <w:color w:val="000000"/>
                <w:sz w:val="20"/>
                <w:szCs w:val="20"/>
                <w:lang w:val="hy-AM"/>
              </w:rPr>
            </w:pPr>
          </w:p>
          <w:p w14:paraId="454BBCB7" w14:textId="77777777" w:rsidR="00F452E4" w:rsidRDefault="00F452E4" w:rsidP="00CE5687">
            <w:pPr>
              <w:jc w:val="center"/>
              <w:rPr>
                <w:rFonts w:ascii="GHEA Grapalat" w:hAnsi="GHEA Grapalat" w:cs="Calibri"/>
                <w:color w:val="000000"/>
                <w:sz w:val="20"/>
                <w:szCs w:val="20"/>
                <w:lang w:val="hy-AM"/>
              </w:rPr>
            </w:pPr>
          </w:p>
          <w:p w14:paraId="77A551AD" w14:textId="77777777" w:rsidR="00F452E4" w:rsidRDefault="00F452E4" w:rsidP="00CE5687">
            <w:pPr>
              <w:jc w:val="center"/>
              <w:rPr>
                <w:rFonts w:ascii="GHEA Grapalat" w:hAnsi="GHEA Grapalat" w:cs="Calibri"/>
                <w:color w:val="000000"/>
                <w:sz w:val="20"/>
                <w:szCs w:val="20"/>
                <w:lang w:val="hy-AM"/>
              </w:rPr>
            </w:pPr>
          </w:p>
          <w:p w14:paraId="3D837B68" w14:textId="518759B7" w:rsidR="00F452E4" w:rsidRDefault="00F452E4" w:rsidP="00F452E4">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w:t>
            </w:r>
            <w:r w:rsidR="00CE5687">
              <w:rPr>
                <w:rFonts w:ascii="GHEA Grapalat" w:hAnsi="GHEA Grapalat" w:cs="Calibri"/>
                <w:color w:val="000000"/>
                <w:sz w:val="20"/>
                <w:szCs w:val="20"/>
                <w:lang w:val="hy-AM"/>
              </w:rPr>
              <w:t>րամ</w:t>
            </w:r>
          </w:p>
          <w:p w14:paraId="4BAAD85B" w14:textId="77777777" w:rsidR="00F452E4" w:rsidRDefault="00F452E4" w:rsidP="00F452E4">
            <w:pPr>
              <w:jc w:val="center"/>
              <w:rPr>
                <w:rFonts w:ascii="GHEA Grapalat" w:hAnsi="GHEA Grapalat" w:cs="Calibri"/>
                <w:color w:val="000000"/>
                <w:sz w:val="20"/>
                <w:szCs w:val="20"/>
                <w:lang w:val="hy-AM"/>
              </w:rPr>
            </w:pPr>
          </w:p>
          <w:p w14:paraId="14873098" w14:textId="77777777" w:rsidR="00F452E4" w:rsidRDefault="00F452E4" w:rsidP="00F452E4">
            <w:pPr>
              <w:jc w:val="center"/>
              <w:rPr>
                <w:rFonts w:ascii="GHEA Grapalat" w:hAnsi="GHEA Grapalat" w:cs="Calibri"/>
                <w:color w:val="000000"/>
                <w:sz w:val="20"/>
                <w:szCs w:val="20"/>
                <w:lang w:val="hy-AM"/>
              </w:rPr>
            </w:pPr>
          </w:p>
          <w:p w14:paraId="76798ED1" w14:textId="77777777" w:rsidR="00F452E4" w:rsidRDefault="00F452E4" w:rsidP="00F452E4">
            <w:pPr>
              <w:jc w:val="center"/>
              <w:rPr>
                <w:rFonts w:ascii="GHEA Grapalat" w:hAnsi="GHEA Grapalat" w:cs="Calibri"/>
                <w:color w:val="000000"/>
                <w:sz w:val="20"/>
                <w:szCs w:val="20"/>
                <w:lang w:val="hy-AM"/>
              </w:rPr>
            </w:pPr>
          </w:p>
          <w:p w14:paraId="43BACA71" w14:textId="77777777" w:rsidR="00F452E4" w:rsidRDefault="00F452E4" w:rsidP="00F452E4">
            <w:pPr>
              <w:jc w:val="center"/>
              <w:rPr>
                <w:rFonts w:ascii="GHEA Grapalat" w:hAnsi="GHEA Grapalat" w:cs="Calibri"/>
                <w:color w:val="000000"/>
                <w:sz w:val="20"/>
                <w:szCs w:val="20"/>
                <w:lang w:val="hy-AM"/>
              </w:rPr>
            </w:pPr>
          </w:p>
          <w:p w14:paraId="2C08182A" w14:textId="77777777" w:rsidR="00F452E4" w:rsidRDefault="00F452E4" w:rsidP="00F452E4">
            <w:pPr>
              <w:jc w:val="center"/>
              <w:rPr>
                <w:rFonts w:ascii="GHEA Grapalat" w:hAnsi="GHEA Grapalat" w:cs="Calibri"/>
                <w:color w:val="000000"/>
                <w:sz w:val="20"/>
                <w:szCs w:val="20"/>
                <w:lang w:val="hy-AM"/>
              </w:rPr>
            </w:pPr>
          </w:p>
          <w:p w14:paraId="3B036BDC" w14:textId="77777777" w:rsidR="00F452E4" w:rsidRDefault="00F452E4" w:rsidP="00F452E4">
            <w:pPr>
              <w:jc w:val="center"/>
              <w:rPr>
                <w:rFonts w:ascii="GHEA Grapalat" w:hAnsi="GHEA Grapalat" w:cs="Calibri"/>
                <w:color w:val="000000"/>
                <w:sz w:val="20"/>
                <w:szCs w:val="20"/>
                <w:lang w:val="hy-AM"/>
              </w:rPr>
            </w:pPr>
          </w:p>
          <w:p w14:paraId="78AB38B3" w14:textId="77777777" w:rsidR="00F452E4" w:rsidRDefault="00F452E4" w:rsidP="00F452E4">
            <w:pPr>
              <w:jc w:val="center"/>
              <w:rPr>
                <w:rFonts w:ascii="GHEA Grapalat" w:hAnsi="GHEA Grapalat" w:cs="Calibri"/>
                <w:color w:val="000000"/>
                <w:sz w:val="20"/>
                <w:szCs w:val="20"/>
                <w:lang w:val="hy-AM"/>
              </w:rPr>
            </w:pPr>
          </w:p>
          <w:p w14:paraId="4DAF6A52" w14:textId="77777777" w:rsidR="00F452E4" w:rsidRDefault="00F452E4" w:rsidP="00F452E4">
            <w:pPr>
              <w:jc w:val="center"/>
              <w:rPr>
                <w:rFonts w:ascii="GHEA Grapalat" w:hAnsi="GHEA Grapalat" w:cs="Calibri"/>
                <w:color w:val="000000"/>
                <w:sz w:val="20"/>
                <w:szCs w:val="20"/>
                <w:lang w:val="hy-AM"/>
              </w:rPr>
            </w:pPr>
          </w:p>
          <w:p w14:paraId="477FE01D" w14:textId="77777777" w:rsidR="00F452E4" w:rsidRDefault="00F452E4" w:rsidP="00F452E4">
            <w:pPr>
              <w:jc w:val="center"/>
              <w:rPr>
                <w:rFonts w:ascii="GHEA Grapalat" w:hAnsi="GHEA Grapalat" w:cs="Calibri"/>
                <w:color w:val="000000"/>
                <w:sz w:val="20"/>
                <w:szCs w:val="20"/>
                <w:lang w:val="hy-AM"/>
              </w:rPr>
            </w:pPr>
          </w:p>
          <w:p w14:paraId="28D826B2" w14:textId="77777777" w:rsidR="00F452E4" w:rsidRDefault="00F452E4" w:rsidP="00F452E4">
            <w:pPr>
              <w:jc w:val="center"/>
              <w:rPr>
                <w:rFonts w:ascii="GHEA Grapalat" w:hAnsi="GHEA Grapalat" w:cs="Calibri"/>
                <w:color w:val="000000"/>
                <w:sz w:val="20"/>
                <w:szCs w:val="20"/>
                <w:lang w:val="hy-AM"/>
              </w:rPr>
            </w:pPr>
          </w:p>
          <w:p w14:paraId="54BC5AB3" w14:textId="77777777" w:rsidR="00F452E4" w:rsidRDefault="00F452E4" w:rsidP="00F452E4">
            <w:pPr>
              <w:jc w:val="center"/>
              <w:rPr>
                <w:rFonts w:ascii="GHEA Grapalat" w:hAnsi="GHEA Grapalat" w:cs="Calibri"/>
                <w:color w:val="000000"/>
                <w:sz w:val="20"/>
                <w:szCs w:val="20"/>
                <w:lang w:val="hy-AM"/>
              </w:rPr>
            </w:pPr>
          </w:p>
          <w:p w14:paraId="1AD880C7" w14:textId="77777777" w:rsidR="00F452E4" w:rsidRDefault="00F452E4" w:rsidP="00F452E4">
            <w:pPr>
              <w:jc w:val="center"/>
              <w:rPr>
                <w:rFonts w:ascii="GHEA Grapalat" w:hAnsi="GHEA Grapalat" w:cs="Calibri"/>
                <w:color w:val="000000"/>
                <w:sz w:val="20"/>
                <w:szCs w:val="20"/>
                <w:lang w:val="hy-AM"/>
              </w:rPr>
            </w:pPr>
          </w:p>
          <w:p w14:paraId="34754120" w14:textId="77777777" w:rsidR="00F452E4" w:rsidRDefault="00F452E4" w:rsidP="00F452E4">
            <w:pPr>
              <w:jc w:val="center"/>
              <w:rPr>
                <w:rFonts w:ascii="GHEA Grapalat" w:hAnsi="GHEA Grapalat" w:cs="Calibri"/>
                <w:color w:val="000000"/>
                <w:sz w:val="20"/>
                <w:szCs w:val="20"/>
                <w:lang w:val="hy-AM"/>
              </w:rPr>
            </w:pPr>
          </w:p>
          <w:p w14:paraId="4F8B5B78" w14:textId="77777777" w:rsidR="00F452E4" w:rsidRDefault="00F452E4" w:rsidP="00F452E4">
            <w:pPr>
              <w:jc w:val="center"/>
              <w:rPr>
                <w:rFonts w:ascii="GHEA Grapalat" w:hAnsi="GHEA Grapalat" w:cs="Calibri"/>
                <w:color w:val="000000"/>
                <w:sz w:val="20"/>
                <w:szCs w:val="20"/>
                <w:lang w:val="hy-AM"/>
              </w:rPr>
            </w:pPr>
          </w:p>
          <w:p w14:paraId="4745A871" w14:textId="77777777" w:rsidR="00F452E4" w:rsidRDefault="00F452E4" w:rsidP="00F452E4">
            <w:pPr>
              <w:jc w:val="center"/>
              <w:rPr>
                <w:rFonts w:ascii="GHEA Grapalat" w:hAnsi="GHEA Grapalat" w:cs="Calibri"/>
                <w:color w:val="000000"/>
                <w:sz w:val="20"/>
                <w:szCs w:val="20"/>
                <w:lang w:val="hy-AM"/>
              </w:rPr>
            </w:pPr>
          </w:p>
          <w:p w14:paraId="1A21DB3F" w14:textId="77777777" w:rsidR="00F452E4" w:rsidRDefault="00F452E4" w:rsidP="00F452E4">
            <w:pPr>
              <w:jc w:val="center"/>
              <w:rPr>
                <w:rFonts w:ascii="GHEA Grapalat" w:hAnsi="GHEA Grapalat" w:cs="Calibri"/>
                <w:color w:val="000000"/>
                <w:sz w:val="20"/>
                <w:szCs w:val="20"/>
                <w:lang w:val="hy-AM"/>
              </w:rPr>
            </w:pPr>
          </w:p>
          <w:p w14:paraId="251AB8F1" w14:textId="77777777" w:rsidR="00F452E4" w:rsidRDefault="00F452E4" w:rsidP="00F452E4">
            <w:pPr>
              <w:jc w:val="center"/>
              <w:rPr>
                <w:rFonts w:ascii="GHEA Grapalat" w:hAnsi="GHEA Grapalat" w:cs="Calibri"/>
                <w:color w:val="000000"/>
                <w:sz w:val="20"/>
                <w:szCs w:val="20"/>
                <w:lang w:val="hy-AM"/>
              </w:rPr>
            </w:pPr>
          </w:p>
          <w:p w14:paraId="5F31FCBF" w14:textId="77777777" w:rsidR="00F452E4" w:rsidRDefault="00F452E4" w:rsidP="00F452E4">
            <w:pPr>
              <w:jc w:val="center"/>
              <w:rPr>
                <w:rFonts w:ascii="GHEA Grapalat" w:hAnsi="GHEA Grapalat" w:cs="Calibri"/>
                <w:color w:val="000000"/>
                <w:sz w:val="20"/>
                <w:szCs w:val="20"/>
                <w:lang w:val="hy-AM"/>
              </w:rPr>
            </w:pPr>
          </w:p>
          <w:p w14:paraId="4DF3AAE0" w14:textId="77777777" w:rsidR="00F452E4" w:rsidRDefault="00F452E4" w:rsidP="00F452E4">
            <w:pPr>
              <w:jc w:val="center"/>
              <w:rPr>
                <w:rFonts w:ascii="GHEA Grapalat" w:hAnsi="GHEA Grapalat" w:cs="Calibri"/>
                <w:color w:val="000000"/>
                <w:sz w:val="20"/>
                <w:szCs w:val="20"/>
                <w:lang w:val="hy-AM"/>
              </w:rPr>
            </w:pPr>
          </w:p>
          <w:p w14:paraId="4DE5A5CE" w14:textId="77777777" w:rsidR="00F452E4" w:rsidRDefault="00F452E4" w:rsidP="00F452E4">
            <w:pPr>
              <w:jc w:val="center"/>
              <w:rPr>
                <w:rFonts w:ascii="GHEA Grapalat" w:hAnsi="GHEA Grapalat" w:cs="Calibri"/>
                <w:color w:val="000000"/>
                <w:sz w:val="20"/>
                <w:szCs w:val="20"/>
                <w:lang w:val="hy-AM"/>
              </w:rPr>
            </w:pPr>
          </w:p>
          <w:p w14:paraId="1392A595" w14:textId="77777777" w:rsidR="00F452E4" w:rsidRDefault="00F452E4" w:rsidP="00F452E4">
            <w:pPr>
              <w:rPr>
                <w:rFonts w:ascii="GHEA Grapalat" w:hAnsi="GHEA Grapalat" w:cs="Calibri"/>
                <w:color w:val="000000"/>
                <w:sz w:val="20"/>
                <w:szCs w:val="20"/>
                <w:lang w:val="hy-AM"/>
              </w:rPr>
            </w:pPr>
          </w:p>
          <w:p w14:paraId="4EC35DB6" w14:textId="39EA1FD3" w:rsidR="00F452E4" w:rsidRDefault="00F452E4" w:rsidP="00F452E4">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 xml:space="preserve"> Դ</w:t>
            </w:r>
            <w:r>
              <w:rPr>
                <w:rFonts w:ascii="GHEA Grapalat" w:hAnsi="GHEA Grapalat" w:cs="Calibri"/>
                <w:color w:val="000000"/>
                <w:sz w:val="20"/>
                <w:szCs w:val="20"/>
                <w:lang w:val="hy-AM"/>
              </w:rPr>
              <w:t>րամ</w:t>
            </w:r>
          </w:p>
          <w:p w14:paraId="2DBC21B1" w14:textId="77777777" w:rsidR="00F452E4" w:rsidRDefault="00F452E4" w:rsidP="00F452E4">
            <w:pPr>
              <w:jc w:val="center"/>
              <w:rPr>
                <w:rFonts w:ascii="GHEA Grapalat" w:hAnsi="GHEA Grapalat" w:cs="Calibri"/>
                <w:color w:val="000000"/>
                <w:sz w:val="20"/>
                <w:szCs w:val="20"/>
                <w:lang w:val="hy-AM"/>
              </w:rPr>
            </w:pPr>
          </w:p>
          <w:p w14:paraId="04AA7B05" w14:textId="77777777" w:rsidR="00F452E4" w:rsidRDefault="00F452E4" w:rsidP="00F452E4">
            <w:pPr>
              <w:jc w:val="center"/>
              <w:rPr>
                <w:rFonts w:ascii="GHEA Grapalat" w:hAnsi="GHEA Grapalat" w:cs="Calibri"/>
                <w:color w:val="000000"/>
                <w:sz w:val="20"/>
                <w:szCs w:val="20"/>
                <w:lang w:val="hy-AM"/>
              </w:rPr>
            </w:pPr>
          </w:p>
          <w:p w14:paraId="3C00CE89" w14:textId="77777777" w:rsidR="00F452E4" w:rsidRDefault="00F452E4" w:rsidP="00F452E4">
            <w:pPr>
              <w:jc w:val="center"/>
              <w:rPr>
                <w:rFonts w:ascii="GHEA Grapalat" w:hAnsi="GHEA Grapalat" w:cs="Calibri"/>
                <w:color w:val="000000"/>
                <w:sz w:val="20"/>
                <w:szCs w:val="20"/>
                <w:lang w:val="hy-AM"/>
              </w:rPr>
            </w:pPr>
          </w:p>
          <w:p w14:paraId="51CF686E" w14:textId="77777777" w:rsidR="00F452E4" w:rsidRDefault="00F452E4" w:rsidP="00F452E4">
            <w:pPr>
              <w:jc w:val="center"/>
              <w:rPr>
                <w:rFonts w:ascii="GHEA Grapalat" w:hAnsi="GHEA Grapalat" w:cs="Calibri"/>
                <w:color w:val="000000"/>
                <w:sz w:val="20"/>
                <w:szCs w:val="20"/>
                <w:lang w:val="hy-AM"/>
              </w:rPr>
            </w:pPr>
          </w:p>
          <w:p w14:paraId="4288195A" w14:textId="77777777" w:rsidR="00F452E4" w:rsidRDefault="00F452E4" w:rsidP="00F452E4">
            <w:pPr>
              <w:jc w:val="center"/>
              <w:rPr>
                <w:rFonts w:ascii="GHEA Grapalat" w:hAnsi="GHEA Grapalat" w:cs="Calibri"/>
                <w:color w:val="000000"/>
                <w:sz w:val="20"/>
                <w:szCs w:val="20"/>
                <w:lang w:val="hy-AM"/>
              </w:rPr>
            </w:pPr>
          </w:p>
          <w:p w14:paraId="3B9BEEDF" w14:textId="77777777" w:rsidR="00F452E4" w:rsidRDefault="00F452E4" w:rsidP="00F452E4">
            <w:pPr>
              <w:jc w:val="center"/>
              <w:rPr>
                <w:rFonts w:ascii="GHEA Grapalat" w:hAnsi="GHEA Grapalat" w:cs="Calibri"/>
                <w:color w:val="000000"/>
                <w:sz w:val="20"/>
                <w:szCs w:val="20"/>
                <w:lang w:val="hy-AM"/>
              </w:rPr>
            </w:pPr>
          </w:p>
          <w:p w14:paraId="57718C48" w14:textId="77777777" w:rsidR="00F452E4" w:rsidRDefault="00F452E4" w:rsidP="00F452E4">
            <w:pPr>
              <w:jc w:val="center"/>
              <w:rPr>
                <w:rFonts w:ascii="GHEA Grapalat" w:hAnsi="GHEA Grapalat" w:cs="Calibri"/>
                <w:color w:val="000000"/>
                <w:sz w:val="20"/>
                <w:szCs w:val="20"/>
                <w:lang w:val="hy-AM"/>
              </w:rPr>
            </w:pPr>
          </w:p>
          <w:p w14:paraId="649275E9" w14:textId="77777777" w:rsidR="00F452E4" w:rsidRDefault="00F452E4" w:rsidP="00F452E4">
            <w:pPr>
              <w:jc w:val="center"/>
              <w:rPr>
                <w:rFonts w:ascii="GHEA Grapalat" w:hAnsi="GHEA Grapalat" w:cs="Calibri"/>
                <w:color w:val="000000"/>
                <w:sz w:val="20"/>
                <w:szCs w:val="20"/>
                <w:lang w:val="hy-AM"/>
              </w:rPr>
            </w:pPr>
          </w:p>
          <w:p w14:paraId="798542F3" w14:textId="77777777" w:rsidR="00F452E4" w:rsidRDefault="00F452E4" w:rsidP="00F452E4">
            <w:pPr>
              <w:jc w:val="center"/>
              <w:rPr>
                <w:rFonts w:ascii="GHEA Grapalat" w:hAnsi="GHEA Grapalat" w:cs="Calibri"/>
                <w:color w:val="000000"/>
                <w:sz w:val="20"/>
                <w:szCs w:val="20"/>
                <w:lang w:val="hy-AM"/>
              </w:rPr>
            </w:pPr>
          </w:p>
          <w:p w14:paraId="5C1549D3" w14:textId="77777777" w:rsidR="00F452E4" w:rsidRDefault="00F452E4" w:rsidP="00F452E4">
            <w:pPr>
              <w:jc w:val="center"/>
              <w:rPr>
                <w:rFonts w:ascii="GHEA Grapalat" w:hAnsi="GHEA Grapalat" w:cs="Calibri"/>
                <w:color w:val="000000"/>
                <w:sz w:val="20"/>
                <w:szCs w:val="20"/>
                <w:lang w:val="hy-AM"/>
              </w:rPr>
            </w:pPr>
          </w:p>
          <w:p w14:paraId="10C66486" w14:textId="77777777" w:rsidR="00F452E4" w:rsidRDefault="00F452E4" w:rsidP="00F452E4">
            <w:pPr>
              <w:jc w:val="center"/>
              <w:rPr>
                <w:rFonts w:ascii="GHEA Grapalat" w:hAnsi="GHEA Grapalat" w:cs="Calibri"/>
                <w:color w:val="000000"/>
                <w:sz w:val="20"/>
                <w:szCs w:val="20"/>
                <w:lang w:val="hy-AM"/>
              </w:rPr>
            </w:pPr>
          </w:p>
          <w:p w14:paraId="13ED9493" w14:textId="77777777" w:rsidR="00F452E4" w:rsidRDefault="00F452E4" w:rsidP="00F452E4">
            <w:pPr>
              <w:jc w:val="center"/>
              <w:rPr>
                <w:rFonts w:ascii="GHEA Grapalat" w:hAnsi="GHEA Grapalat" w:cs="Calibri"/>
                <w:color w:val="000000"/>
                <w:sz w:val="20"/>
                <w:szCs w:val="20"/>
                <w:lang w:val="hy-AM"/>
              </w:rPr>
            </w:pPr>
          </w:p>
          <w:p w14:paraId="19F28459" w14:textId="77777777" w:rsidR="00F452E4" w:rsidRDefault="00F452E4" w:rsidP="00F452E4">
            <w:pPr>
              <w:jc w:val="center"/>
              <w:rPr>
                <w:rFonts w:ascii="GHEA Grapalat" w:hAnsi="GHEA Grapalat" w:cs="Calibri"/>
                <w:color w:val="000000"/>
                <w:sz w:val="20"/>
                <w:szCs w:val="20"/>
                <w:lang w:val="hy-AM"/>
              </w:rPr>
            </w:pPr>
          </w:p>
          <w:p w14:paraId="3913D184" w14:textId="77777777" w:rsidR="00F452E4" w:rsidRDefault="00F452E4" w:rsidP="00F452E4">
            <w:pPr>
              <w:jc w:val="center"/>
              <w:rPr>
                <w:rFonts w:ascii="GHEA Grapalat" w:hAnsi="GHEA Grapalat" w:cs="Calibri"/>
                <w:color w:val="000000"/>
                <w:sz w:val="20"/>
                <w:szCs w:val="20"/>
                <w:lang w:val="hy-AM"/>
              </w:rPr>
            </w:pPr>
          </w:p>
          <w:p w14:paraId="2F26AF27" w14:textId="77777777" w:rsidR="00F452E4" w:rsidRDefault="00F452E4" w:rsidP="00F452E4">
            <w:pPr>
              <w:jc w:val="center"/>
              <w:rPr>
                <w:rFonts w:ascii="GHEA Grapalat" w:hAnsi="GHEA Grapalat" w:cs="Calibri"/>
                <w:color w:val="000000"/>
                <w:sz w:val="20"/>
                <w:szCs w:val="20"/>
                <w:lang w:val="hy-AM"/>
              </w:rPr>
            </w:pPr>
          </w:p>
          <w:p w14:paraId="59A2F441" w14:textId="77777777" w:rsidR="00F452E4" w:rsidRDefault="00F452E4" w:rsidP="00F452E4">
            <w:pPr>
              <w:jc w:val="center"/>
              <w:rPr>
                <w:rFonts w:ascii="GHEA Grapalat" w:hAnsi="GHEA Grapalat" w:cs="Calibri"/>
                <w:color w:val="000000"/>
                <w:sz w:val="20"/>
                <w:szCs w:val="20"/>
                <w:lang w:val="hy-AM"/>
              </w:rPr>
            </w:pPr>
          </w:p>
          <w:p w14:paraId="0B4DBABA" w14:textId="77777777" w:rsidR="00F452E4" w:rsidRDefault="00F452E4" w:rsidP="00F452E4">
            <w:pPr>
              <w:jc w:val="center"/>
              <w:rPr>
                <w:rFonts w:ascii="GHEA Grapalat" w:hAnsi="GHEA Grapalat" w:cs="Calibri"/>
                <w:color w:val="000000"/>
                <w:sz w:val="20"/>
                <w:szCs w:val="20"/>
                <w:lang w:val="hy-AM"/>
              </w:rPr>
            </w:pPr>
          </w:p>
          <w:p w14:paraId="052B23BA" w14:textId="77777777" w:rsidR="00F452E4" w:rsidRDefault="00F452E4" w:rsidP="00F452E4">
            <w:pPr>
              <w:jc w:val="center"/>
              <w:rPr>
                <w:rFonts w:ascii="GHEA Grapalat" w:hAnsi="GHEA Grapalat" w:cs="Calibri"/>
                <w:color w:val="000000"/>
                <w:sz w:val="20"/>
                <w:szCs w:val="20"/>
                <w:lang w:val="hy-AM"/>
              </w:rPr>
            </w:pPr>
          </w:p>
          <w:p w14:paraId="04563465" w14:textId="77777777" w:rsidR="00F452E4" w:rsidRDefault="00F452E4" w:rsidP="00F452E4">
            <w:pPr>
              <w:jc w:val="center"/>
              <w:rPr>
                <w:rFonts w:ascii="GHEA Grapalat" w:hAnsi="GHEA Grapalat" w:cs="Calibri"/>
                <w:color w:val="000000"/>
                <w:sz w:val="20"/>
                <w:szCs w:val="20"/>
                <w:lang w:val="hy-AM"/>
              </w:rPr>
            </w:pPr>
          </w:p>
          <w:p w14:paraId="6FDE4015" w14:textId="77777777" w:rsidR="00F452E4" w:rsidRDefault="00F452E4" w:rsidP="00F452E4">
            <w:pPr>
              <w:jc w:val="center"/>
              <w:rPr>
                <w:rFonts w:ascii="GHEA Grapalat" w:hAnsi="GHEA Grapalat" w:cs="Calibri"/>
                <w:color w:val="000000"/>
                <w:sz w:val="20"/>
                <w:szCs w:val="20"/>
                <w:lang w:val="hy-AM"/>
              </w:rPr>
            </w:pPr>
          </w:p>
          <w:p w14:paraId="7CB09782" w14:textId="77777777" w:rsidR="00F452E4" w:rsidRDefault="00F452E4" w:rsidP="00F452E4">
            <w:pPr>
              <w:jc w:val="center"/>
              <w:rPr>
                <w:rFonts w:ascii="GHEA Grapalat" w:hAnsi="GHEA Grapalat" w:cs="Calibri"/>
                <w:color w:val="000000"/>
                <w:sz w:val="20"/>
                <w:szCs w:val="20"/>
                <w:lang w:val="hy-AM"/>
              </w:rPr>
            </w:pPr>
          </w:p>
          <w:p w14:paraId="34AFC9EB" w14:textId="77777777" w:rsidR="00F452E4" w:rsidRDefault="00F452E4" w:rsidP="00F452E4">
            <w:pPr>
              <w:jc w:val="center"/>
              <w:rPr>
                <w:rFonts w:ascii="GHEA Grapalat" w:hAnsi="GHEA Grapalat" w:cs="Calibri"/>
                <w:color w:val="000000"/>
                <w:sz w:val="20"/>
                <w:szCs w:val="20"/>
                <w:lang w:val="hy-AM"/>
              </w:rPr>
            </w:pPr>
          </w:p>
          <w:p w14:paraId="36EBB049" w14:textId="77777777" w:rsidR="00F452E4" w:rsidRDefault="00F452E4" w:rsidP="00F452E4">
            <w:pPr>
              <w:jc w:val="center"/>
              <w:rPr>
                <w:rFonts w:ascii="GHEA Grapalat" w:hAnsi="GHEA Grapalat" w:cs="Calibri"/>
                <w:color w:val="000000"/>
                <w:sz w:val="20"/>
                <w:szCs w:val="20"/>
                <w:lang w:val="hy-AM"/>
              </w:rPr>
            </w:pPr>
          </w:p>
          <w:p w14:paraId="6AF48A60" w14:textId="77777777" w:rsidR="00F452E4" w:rsidRDefault="00F452E4" w:rsidP="00F452E4">
            <w:pPr>
              <w:jc w:val="center"/>
              <w:rPr>
                <w:rFonts w:ascii="GHEA Grapalat" w:hAnsi="GHEA Grapalat" w:cs="Calibri"/>
                <w:color w:val="000000"/>
                <w:sz w:val="20"/>
                <w:szCs w:val="20"/>
                <w:lang w:val="hy-AM"/>
              </w:rPr>
            </w:pPr>
          </w:p>
          <w:p w14:paraId="7D0D53CD" w14:textId="77777777" w:rsidR="00F452E4" w:rsidRDefault="00F452E4" w:rsidP="00F452E4">
            <w:pPr>
              <w:jc w:val="center"/>
              <w:rPr>
                <w:rFonts w:ascii="GHEA Grapalat" w:hAnsi="GHEA Grapalat" w:cs="Calibri"/>
                <w:color w:val="000000"/>
                <w:sz w:val="20"/>
                <w:szCs w:val="20"/>
                <w:lang w:val="hy-AM"/>
              </w:rPr>
            </w:pPr>
          </w:p>
          <w:p w14:paraId="6A7A5D24" w14:textId="77777777" w:rsidR="00F452E4" w:rsidRDefault="00F452E4" w:rsidP="00F452E4">
            <w:pPr>
              <w:jc w:val="center"/>
              <w:rPr>
                <w:rFonts w:ascii="GHEA Grapalat" w:hAnsi="GHEA Grapalat" w:cs="Calibri"/>
                <w:color w:val="000000"/>
                <w:sz w:val="20"/>
                <w:szCs w:val="20"/>
                <w:lang w:val="hy-AM"/>
              </w:rPr>
            </w:pPr>
          </w:p>
          <w:p w14:paraId="7D27A3DB" w14:textId="77777777" w:rsidR="00F452E4" w:rsidRDefault="00F452E4" w:rsidP="00F452E4">
            <w:pPr>
              <w:jc w:val="center"/>
              <w:rPr>
                <w:rFonts w:ascii="GHEA Grapalat" w:hAnsi="GHEA Grapalat" w:cs="Calibri"/>
                <w:color w:val="000000"/>
                <w:sz w:val="20"/>
                <w:szCs w:val="20"/>
                <w:lang w:val="hy-AM"/>
              </w:rPr>
            </w:pPr>
          </w:p>
          <w:p w14:paraId="6D75E522" w14:textId="77777777" w:rsidR="00F452E4" w:rsidRDefault="00F452E4" w:rsidP="00F452E4">
            <w:pPr>
              <w:jc w:val="center"/>
              <w:rPr>
                <w:rFonts w:ascii="GHEA Grapalat" w:hAnsi="GHEA Grapalat" w:cs="Calibri"/>
                <w:color w:val="000000"/>
                <w:sz w:val="20"/>
                <w:szCs w:val="20"/>
                <w:lang w:val="hy-AM"/>
              </w:rPr>
            </w:pPr>
          </w:p>
          <w:p w14:paraId="76E69E54" w14:textId="77777777" w:rsidR="00F452E4" w:rsidRDefault="00F452E4" w:rsidP="00F452E4">
            <w:pPr>
              <w:jc w:val="center"/>
              <w:rPr>
                <w:rFonts w:ascii="GHEA Grapalat" w:hAnsi="GHEA Grapalat" w:cs="Calibri"/>
                <w:color w:val="000000"/>
                <w:sz w:val="20"/>
                <w:szCs w:val="20"/>
                <w:lang w:val="hy-AM"/>
              </w:rPr>
            </w:pPr>
          </w:p>
          <w:p w14:paraId="406A056A" w14:textId="77777777" w:rsidR="00F452E4" w:rsidRDefault="00F452E4" w:rsidP="00F452E4">
            <w:pPr>
              <w:jc w:val="center"/>
              <w:rPr>
                <w:rFonts w:ascii="GHEA Grapalat" w:hAnsi="GHEA Grapalat" w:cs="Calibri"/>
                <w:color w:val="000000"/>
                <w:sz w:val="20"/>
                <w:szCs w:val="20"/>
                <w:lang w:val="hy-AM"/>
              </w:rPr>
            </w:pPr>
          </w:p>
          <w:p w14:paraId="4C6A009E" w14:textId="77777777" w:rsidR="00F452E4" w:rsidRDefault="00F452E4" w:rsidP="00F452E4">
            <w:pPr>
              <w:jc w:val="center"/>
              <w:rPr>
                <w:rFonts w:ascii="GHEA Grapalat" w:hAnsi="GHEA Grapalat" w:cs="Calibri"/>
                <w:color w:val="000000"/>
                <w:sz w:val="20"/>
                <w:szCs w:val="20"/>
                <w:lang w:val="hy-AM"/>
              </w:rPr>
            </w:pPr>
          </w:p>
          <w:p w14:paraId="22B376F3" w14:textId="77777777" w:rsidR="00F452E4" w:rsidRDefault="00F452E4" w:rsidP="00F452E4">
            <w:pPr>
              <w:jc w:val="center"/>
              <w:rPr>
                <w:rFonts w:ascii="GHEA Grapalat" w:hAnsi="GHEA Grapalat" w:cs="Calibri"/>
                <w:color w:val="000000"/>
                <w:sz w:val="20"/>
                <w:szCs w:val="20"/>
                <w:lang w:val="hy-AM"/>
              </w:rPr>
            </w:pPr>
          </w:p>
          <w:p w14:paraId="0F62F51F" w14:textId="77777777" w:rsidR="00F452E4" w:rsidRDefault="00F452E4" w:rsidP="00F452E4">
            <w:pPr>
              <w:jc w:val="center"/>
              <w:rPr>
                <w:rFonts w:ascii="GHEA Grapalat" w:hAnsi="GHEA Grapalat" w:cs="Calibri"/>
                <w:color w:val="000000"/>
                <w:sz w:val="20"/>
                <w:szCs w:val="20"/>
                <w:lang w:val="hy-AM"/>
              </w:rPr>
            </w:pPr>
          </w:p>
          <w:p w14:paraId="73FF4379" w14:textId="77777777" w:rsidR="00F452E4" w:rsidRDefault="00F452E4" w:rsidP="00F452E4">
            <w:pPr>
              <w:jc w:val="center"/>
              <w:rPr>
                <w:rFonts w:ascii="GHEA Grapalat" w:hAnsi="GHEA Grapalat" w:cs="Calibri"/>
                <w:color w:val="000000"/>
                <w:sz w:val="20"/>
                <w:szCs w:val="20"/>
                <w:lang w:val="hy-AM"/>
              </w:rPr>
            </w:pPr>
          </w:p>
          <w:p w14:paraId="185C96B6" w14:textId="77777777" w:rsidR="00F452E4" w:rsidRDefault="00F452E4" w:rsidP="00F452E4">
            <w:pPr>
              <w:jc w:val="center"/>
              <w:rPr>
                <w:rFonts w:ascii="GHEA Grapalat" w:hAnsi="GHEA Grapalat" w:cs="Calibri"/>
                <w:color w:val="000000"/>
                <w:sz w:val="20"/>
                <w:szCs w:val="20"/>
                <w:lang w:val="hy-AM"/>
              </w:rPr>
            </w:pPr>
          </w:p>
          <w:p w14:paraId="4FD4D3F2" w14:textId="77777777" w:rsidR="00F452E4" w:rsidRDefault="00F452E4" w:rsidP="00F452E4">
            <w:pPr>
              <w:jc w:val="center"/>
              <w:rPr>
                <w:rFonts w:ascii="GHEA Grapalat" w:hAnsi="GHEA Grapalat" w:cs="Calibri"/>
                <w:color w:val="000000"/>
                <w:sz w:val="20"/>
                <w:szCs w:val="20"/>
                <w:lang w:val="hy-AM"/>
              </w:rPr>
            </w:pPr>
          </w:p>
          <w:p w14:paraId="03CDB3A8" w14:textId="77777777" w:rsidR="00F452E4" w:rsidRDefault="00F452E4" w:rsidP="00F452E4">
            <w:pPr>
              <w:jc w:val="center"/>
              <w:rPr>
                <w:rFonts w:ascii="GHEA Grapalat" w:hAnsi="GHEA Grapalat" w:cs="Calibri"/>
                <w:color w:val="000000"/>
                <w:sz w:val="20"/>
                <w:szCs w:val="20"/>
                <w:lang w:val="hy-AM"/>
              </w:rPr>
            </w:pPr>
          </w:p>
          <w:p w14:paraId="7D8EDA9C" w14:textId="77777777" w:rsidR="00F452E4" w:rsidRDefault="00F452E4" w:rsidP="00F452E4">
            <w:pPr>
              <w:jc w:val="center"/>
              <w:rPr>
                <w:rFonts w:ascii="GHEA Grapalat" w:hAnsi="GHEA Grapalat" w:cs="Calibri"/>
                <w:color w:val="000000"/>
                <w:sz w:val="20"/>
                <w:szCs w:val="20"/>
                <w:lang w:val="hy-AM"/>
              </w:rPr>
            </w:pPr>
          </w:p>
          <w:p w14:paraId="1127BCE2" w14:textId="77777777" w:rsidR="00F452E4" w:rsidRDefault="00F452E4" w:rsidP="00F452E4">
            <w:pPr>
              <w:jc w:val="center"/>
              <w:rPr>
                <w:rFonts w:ascii="GHEA Grapalat" w:hAnsi="GHEA Grapalat" w:cs="Calibri"/>
                <w:color w:val="000000"/>
                <w:sz w:val="20"/>
                <w:szCs w:val="20"/>
                <w:lang w:val="hy-AM"/>
              </w:rPr>
            </w:pPr>
          </w:p>
          <w:p w14:paraId="79CE2330" w14:textId="77777777" w:rsidR="00F452E4" w:rsidRDefault="00F452E4" w:rsidP="00F452E4">
            <w:pPr>
              <w:jc w:val="center"/>
              <w:rPr>
                <w:rFonts w:ascii="GHEA Grapalat" w:hAnsi="GHEA Grapalat" w:cs="Calibri"/>
                <w:color w:val="000000"/>
                <w:sz w:val="20"/>
                <w:szCs w:val="20"/>
                <w:lang w:val="hy-AM"/>
              </w:rPr>
            </w:pPr>
          </w:p>
          <w:p w14:paraId="60BC69F6" w14:textId="77777777" w:rsidR="00F452E4" w:rsidRPr="00D80CD8" w:rsidRDefault="00F452E4" w:rsidP="00F452E4">
            <w:pPr>
              <w:jc w:val="center"/>
              <w:rPr>
                <w:rFonts w:ascii="GHEA Grapalat" w:hAnsi="GHEA Grapalat" w:cs="Calibri"/>
                <w:color w:val="000000"/>
                <w:sz w:val="20"/>
                <w:szCs w:val="20"/>
                <w:lang w:val="hy-AM"/>
              </w:rPr>
            </w:pPr>
          </w:p>
          <w:p w14:paraId="7CA73762" w14:textId="77777777" w:rsidR="00F452E4" w:rsidRDefault="00F452E4" w:rsidP="00F452E4">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w:t>
            </w:r>
            <w:r>
              <w:rPr>
                <w:rFonts w:ascii="GHEA Grapalat" w:hAnsi="GHEA Grapalat" w:cs="Calibri"/>
                <w:color w:val="000000"/>
                <w:sz w:val="20"/>
                <w:szCs w:val="20"/>
                <w:lang w:val="hy-AM"/>
              </w:rPr>
              <w:t>րամ</w:t>
            </w:r>
          </w:p>
          <w:p w14:paraId="6B10FE7A" w14:textId="77777777" w:rsidR="00F452E4" w:rsidRDefault="00F452E4" w:rsidP="00F452E4">
            <w:pPr>
              <w:jc w:val="center"/>
              <w:rPr>
                <w:rFonts w:ascii="GHEA Grapalat" w:hAnsi="GHEA Grapalat" w:cs="Calibri"/>
                <w:color w:val="000000"/>
                <w:sz w:val="20"/>
                <w:szCs w:val="20"/>
                <w:lang w:val="hy-AM"/>
              </w:rPr>
            </w:pPr>
          </w:p>
          <w:p w14:paraId="38591903" w14:textId="77777777" w:rsidR="00F452E4" w:rsidRDefault="00F452E4" w:rsidP="00F452E4">
            <w:pPr>
              <w:jc w:val="center"/>
              <w:rPr>
                <w:rFonts w:ascii="GHEA Grapalat" w:hAnsi="GHEA Grapalat" w:cs="Calibri"/>
                <w:color w:val="000000"/>
                <w:sz w:val="20"/>
                <w:szCs w:val="20"/>
                <w:lang w:val="hy-AM"/>
              </w:rPr>
            </w:pPr>
          </w:p>
          <w:p w14:paraId="118EFD7A" w14:textId="77777777" w:rsidR="00F452E4" w:rsidRDefault="00F452E4" w:rsidP="00F452E4">
            <w:pPr>
              <w:jc w:val="center"/>
              <w:rPr>
                <w:rFonts w:ascii="GHEA Grapalat" w:hAnsi="GHEA Grapalat" w:cs="Calibri"/>
                <w:color w:val="000000"/>
                <w:sz w:val="20"/>
                <w:szCs w:val="20"/>
                <w:lang w:val="hy-AM"/>
              </w:rPr>
            </w:pPr>
          </w:p>
          <w:p w14:paraId="2CBC0C46" w14:textId="77777777" w:rsidR="00F452E4" w:rsidRDefault="00F452E4" w:rsidP="00F452E4">
            <w:pPr>
              <w:jc w:val="center"/>
              <w:rPr>
                <w:rFonts w:ascii="GHEA Grapalat" w:hAnsi="GHEA Grapalat" w:cs="Calibri"/>
                <w:color w:val="000000"/>
                <w:sz w:val="20"/>
                <w:szCs w:val="20"/>
                <w:lang w:val="hy-AM"/>
              </w:rPr>
            </w:pPr>
          </w:p>
          <w:p w14:paraId="4EB2F5A1" w14:textId="77777777" w:rsidR="00F452E4" w:rsidRDefault="00F452E4" w:rsidP="00F452E4">
            <w:pPr>
              <w:jc w:val="center"/>
              <w:rPr>
                <w:rFonts w:ascii="GHEA Grapalat" w:hAnsi="GHEA Grapalat" w:cs="Calibri"/>
                <w:color w:val="000000"/>
                <w:sz w:val="20"/>
                <w:szCs w:val="20"/>
                <w:lang w:val="hy-AM"/>
              </w:rPr>
            </w:pPr>
          </w:p>
          <w:p w14:paraId="2BB0D88A" w14:textId="77777777" w:rsidR="00F452E4" w:rsidRDefault="00F452E4" w:rsidP="00F452E4">
            <w:pPr>
              <w:jc w:val="center"/>
              <w:rPr>
                <w:rFonts w:ascii="GHEA Grapalat" w:hAnsi="GHEA Grapalat" w:cs="Calibri"/>
                <w:color w:val="000000"/>
                <w:sz w:val="20"/>
                <w:szCs w:val="20"/>
                <w:lang w:val="hy-AM"/>
              </w:rPr>
            </w:pPr>
          </w:p>
          <w:p w14:paraId="7307044B" w14:textId="77777777" w:rsidR="00F452E4" w:rsidRDefault="00F452E4" w:rsidP="00F452E4">
            <w:pPr>
              <w:jc w:val="center"/>
              <w:rPr>
                <w:rFonts w:ascii="GHEA Grapalat" w:hAnsi="GHEA Grapalat" w:cs="Calibri"/>
                <w:color w:val="000000"/>
                <w:sz w:val="20"/>
                <w:szCs w:val="20"/>
                <w:lang w:val="hy-AM"/>
              </w:rPr>
            </w:pPr>
          </w:p>
          <w:p w14:paraId="05BB429A" w14:textId="77777777" w:rsidR="00F452E4" w:rsidRDefault="00F452E4" w:rsidP="00F452E4">
            <w:pPr>
              <w:jc w:val="center"/>
              <w:rPr>
                <w:rFonts w:ascii="GHEA Grapalat" w:hAnsi="GHEA Grapalat" w:cs="Calibri"/>
                <w:color w:val="000000"/>
                <w:sz w:val="20"/>
                <w:szCs w:val="20"/>
                <w:lang w:val="hy-AM"/>
              </w:rPr>
            </w:pPr>
          </w:p>
          <w:p w14:paraId="4302ADF1" w14:textId="77777777" w:rsidR="00F452E4" w:rsidRDefault="00F452E4" w:rsidP="00F452E4">
            <w:pPr>
              <w:jc w:val="center"/>
              <w:rPr>
                <w:rFonts w:ascii="GHEA Grapalat" w:hAnsi="GHEA Grapalat" w:cs="Calibri"/>
                <w:color w:val="000000"/>
                <w:sz w:val="20"/>
                <w:szCs w:val="20"/>
                <w:lang w:val="hy-AM"/>
              </w:rPr>
            </w:pPr>
          </w:p>
          <w:p w14:paraId="6C2E494E" w14:textId="77777777" w:rsidR="00F452E4" w:rsidRDefault="00F452E4" w:rsidP="00F452E4">
            <w:pPr>
              <w:jc w:val="center"/>
              <w:rPr>
                <w:rFonts w:ascii="GHEA Grapalat" w:hAnsi="GHEA Grapalat" w:cs="Calibri"/>
                <w:color w:val="000000"/>
                <w:sz w:val="20"/>
                <w:szCs w:val="20"/>
                <w:lang w:val="hy-AM"/>
              </w:rPr>
            </w:pPr>
          </w:p>
          <w:p w14:paraId="2F508E12" w14:textId="77777777" w:rsidR="00F452E4" w:rsidRDefault="00F452E4" w:rsidP="00F452E4">
            <w:pPr>
              <w:jc w:val="center"/>
              <w:rPr>
                <w:rFonts w:ascii="GHEA Grapalat" w:hAnsi="GHEA Grapalat" w:cs="Calibri"/>
                <w:color w:val="000000"/>
                <w:sz w:val="20"/>
                <w:szCs w:val="20"/>
                <w:lang w:val="hy-AM"/>
              </w:rPr>
            </w:pPr>
          </w:p>
          <w:p w14:paraId="50598C81" w14:textId="77777777" w:rsidR="00F452E4" w:rsidRDefault="00F452E4" w:rsidP="00F452E4">
            <w:pPr>
              <w:jc w:val="center"/>
              <w:rPr>
                <w:rFonts w:ascii="GHEA Grapalat" w:hAnsi="GHEA Grapalat" w:cs="Calibri"/>
                <w:color w:val="000000"/>
                <w:sz w:val="20"/>
                <w:szCs w:val="20"/>
                <w:lang w:val="hy-AM"/>
              </w:rPr>
            </w:pPr>
          </w:p>
          <w:p w14:paraId="63600CAC" w14:textId="77777777" w:rsidR="00F452E4" w:rsidRDefault="00F452E4" w:rsidP="00F452E4">
            <w:pPr>
              <w:jc w:val="center"/>
              <w:rPr>
                <w:rFonts w:ascii="GHEA Grapalat" w:hAnsi="GHEA Grapalat" w:cs="Calibri"/>
                <w:color w:val="000000"/>
                <w:sz w:val="20"/>
                <w:szCs w:val="20"/>
                <w:lang w:val="hy-AM"/>
              </w:rPr>
            </w:pPr>
          </w:p>
          <w:p w14:paraId="1AFB01BA" w14:textId="77777777" w:rsidR="00F452E4" w:rsidRDefault="00F452E4" w:rsidP="00F452E4">
            <w:pPr>
              <w:jc w:val="center"/>
              <w:rPr>
                <w:rFonts w:ascii="GHEA Grapalat" w:hAnsi="GHEA Grapalat" w:cs="Calibri"/>
                <w:color w:val="000000"/>
                <w:sz w:val="20"/>
                <w:szCs w:val="20"/>
                <w:lang w:val="hy-AM"/>
              </w:rPr>
            </w:pPr>
          </w:p>
          <w:p w14:paraId="3E7FB63C" w14:textId="77777777" w:rsidR="00F452E4" w:rsidRDefault="00F452E4" w:rsidP="00F452E4">
            <w:pPr>
              <w:jc w:val="center"/>
              <w:rPr>
                <w:rFonts w:ascii="GHEA Grapalat" w:hAnsi="GHEA Grapalat" w:cs="Calibri"/>
                <w:color w:val="000000"/>
                <w:sz w:val="20"/>
                <w:szCs w:val="20"/>
                <w:lang w:val="hy-AM"/>
              </w:rPr>
            </w:pPr>
          </w:p>
          <w:p w14:paraId="56E9F124" w14:textId="77777777" w:rsidR="00F452E4" w:rsidRDefault="00F452E4" w:rsidP="00F452E4">
            <w:pPr>
              <w:jc w:val="center"/>
              <w:rPr>
                <w:rFonts w:ascii="GHEA Grapalat" w:hAnsi="GHEA Grapalat" w:cs="Calibri"/>
                <w:color w:val="000000"/>
                <w:sz w:val="20"/>
                <w:szCs w:val="20"/>
                <w:lang w:val="hy-AM"/>
              </w:rPr>
            </w:pPr>
          </w:p>
          <w:p w14:paraId="6DE416E6" w14:textId="77777777" w:rsidR="00F452E4" w:rsidRDefault="00F452E4" w:rsidP="00F452E4">
            <w:pPr>
              <w:jc w:val="center"/>
              <w:rPr>
                <w:rFonts w:ascii="GHEA Grapalat" w:hAnsi="GHEA Grapalat" w:cs="Calibri"/>
                <w:color w:val="000000"/>
                <w:sz w:val="20"/>
                <w:szCs w:val="20"/>
                <w:lang w:val="hy-AM"/>
              </w:rPr>
            </w:pPr>
          </w:p>
          <w:p w14:paraId="189CDC52" w14:textId="77777777" w:rsidR="00F452E4" w:rsidRDefault="00F452E4" w:rsidP="00F452E4">
            <w:pPr>
              <w:jc w:val="center"/>
              <w:rPr>
                <w:rFonts w:ascii="GHEA Grapalat" w:hAnsi="GHEA Grapalat" w:cs="Calibri"/>
                <w:color w:val="000000"/>
                <w:sz w:val="20"/>
                <w:szCs w:val="20"/>
                <w:lang w:val="hy-AM"/>
              </w:rPr>
            </w:pPr>
          </w:p>
          <w:p w14:paraId="6DE90BE6" w14:textId="77777777" w:rsidR="00F452E4" w:rsidRDefault="00F452E4" w:rsidP="00F452E4">
            <w:pPr>
              <w:jc w:val="center"/>
              <w:rPr>
                <w:rFonts w:ascii="GHEA Grapalat" w:hAnsi="GHEA Grapalat" w:cs="Calibri"/>
                <w:color w:val="000000"/>
                <w:sz w:val="20"/>
                <w:szCs w:val="20"/>
                <w:lang w:val="hy-AM"/>
              </w:rPr>
            </w:pPr>
          </w:p>
          <w:p w14:paraId="13B7F2FC" w14:textId="77777777" w:rsidR="00F452E4" w:rsidRDefault="00F452E4" w:rsidP="00F452E4">
            <w:pPr>
              <w:jc w:val="center"/>
              <w:rPr>
                <w:rFonts w:ascii="GHEA Grapalat" w:hAnsi="GHEA Grapalat" w:cs="Calibri"/>
                <w:color w:val="000000"/>
                <w:sz w:val="20"/>
                <w:szCs w:val="20"/>
                <w:lang w:val="hy-AM"/>
              </w:rPr>
            </w:pPr>
          </w:p>
          <w:p w14:paraId="52578703" w14:textId="77777777" w:rsidR="00F452E4" w:rsidRDefault="00F452E4" w:rsidP="00F452E4">
            <w:pPr>
              <w:jc w:val="center"/>
              <w:rPr>
                <w:rFonts w:ascii="GHEA Grapalat" w:hAnsi="GHEA Grapalat" w:cs="Calibri"/>
                <w:color w:val="000000"/>
                <w:sz w:val="20"/>
                <w:szCs w:val="20"/>
                <w:lang w:val="hy-AM"/>
              </w:rPr>
            </w:pPr>
          </w:p>
          <w:p w14:paraId="69885669" w14:textId="77777777" w:rsidR="00F452E4" w:rsidRDefault="00F452E4" w:rsidP="00F452E4">
            <w:pPr>
              <w:jc w:val="center"/>
              <w:rPr>
                <w:rFonts w:ascii="GHEA Grapalat" w:hAnsi="GHEA Grapalat" w:cs="Calibri"/>
                <w:color w:val="000000"/>
                <w:sz w:val="20"/>
                <w:szCs w:val="20"/>
                <w:lang w:val="hy-AM"/>
              </w:rPr>
            </w:pPr>
          </w:p>
          <w:p w14:paraId="64E53D8D" w14:textId="77777777" w:rsidR="00F452E4" w:rsidRDefault="00F452E4" w:rsidP="00F452E4">
            <w:pPr>
              <w:jc w:val="center"/>
              <w:rPr>
                <w:rFonts w:ascii="GHEA Grapalat" w:hAnsi="GHEA Grapalat" w:cs="Calibri"/>
                <w:color w:val="000000"/>
                <w:sz w:val="20"/>
                <w:szCs w:val="20"/>
                <w:lang w:val="hy-AM"/>
              </w:rPr>
            </w:pPr>
          </w:p>
          <w:p w14:paraId="7BAC401A" w14:textId="77777777" w:rsidR="00F452E4" w:rsidRDefault="00F452E4" w:rsidP="00F452E4">
            <w:pPr>
              <w:jc w:val="center"/>
              <w:rPr>
                <w:rFonts w:ascii="GHEA Grapalat" w:hAnsi="GHEA Grapalat" w:cs="Calibri"/>
                <w:color w:val="000000"/>
                <w:sz w:val="20"/>
                <w:szCs w:val="20"/>
                <w:lang w:val="hy-AM"/>
              </w:rPr>
            </w:pPr>
          </w:p>
          <w:p w14:paraId="751901D4" w14:textId="77777777" w:rsidR="00F452E4" w:rsidRDefault="00F452E4" w:rsidP="00F452E4">
            <w:pPr>
              <w:jc w:val="center"/>
              <w:rPr>
                <w:rFonts w:ascii="GHEA Grapalat" w:hAnsi="GHEA Grapalat" w:cs="Calibri"/>
                <w:color w:val="000000"/>
                <w:sz w:val="20"/>
                <w:szCs w:val="20"/>
                <w:lang w:val="hy-AM"/>
              </w:rPr>
            </w:pPr>
          </w:p>
          <w:p w14:paraId="4371817A" w14:textId="77777777" w:rsidR="00F452E4" w:rsidRDefault="00F452E4" w:rsidP="00F452E4">
            <w:pPr>
              <w:jc w:val="center"/>
              <w:rPr>
                <w:rFonts w:ascii="GHEA Grapalat" w:hAnsi="GHEA Grapalat" w:cs="Calibri"/>
                <w:color w:val="000000"/>
                <w:sz w:val="20"/>
                <w:szCs w:val="20"/>
                <w:lang w:val="hy-AM"/>
              </w:rPr>
            </w:pPr>
          </w:p>
          <w:p w14:paraId="10DB5B53" w14:textId="77777777" w:rsidR="00F452E4" w:rsidRDefault="00F452E4" w:rsidP="00F452E4">
            <w:pPr>
              <w:jc w:val="center"/>
              <w:rPr>
                <w:rFonts w:ascii="GHEA Grapalat" w:hAnsi="GHEA Grapalat" w:cs="Calibri"/>
                <w:color w:val="000000"/>
                <w:sz w:val="20"/>
                <w:szCs w:val="20"/>
                <w:lang w:val="hy-AM"/>
              </w:rPr>
            </w:pPr>
          </w:p>
          <w:p w14:paraId="420A5A5A" w14:textId="77777777" w:rsidR="00F452E4" w:rsidRDefault="00F452E4" w:rsidP="00F452E4">
            <w:pPr>
              <w:jc w:val="center"/>
              <w:rPr>
                <w:rFonts w:ascii="GHEA Grapalat" w:hAnsi="GHEA Grapalat" w:cs="Calibri"/>
                <w:color w:val="000000"/>
                <w:sz w:val="20"/>
                <w:szCs w:val="20"/>
                <w:lang w:val="hy-AM"/>
              </w:rPr>
            </w:pPr>
          </w:p>
          <w:p w14:paraId="7E126394" w14:textId="77777777" w:rsidR="00F452E4" w:rsidRDefault="00F452E4" w:rsidP="00F452E4">
            <w:pPr>
              <w:jc w:val="center"/>
              <w:rPr>
                <w:rFonts w:ascii="GHEA Grapalat" w:hAnsi="GHEA Grapalat" w:cs="Calibri"/>
                <w:color w:val="000000"/>
                <w:sz w:val="20"/>
                <w:szCs w:val="20"/>
                <w:lang w:val="hy-AM"/>
              </w:rPr>
            </w:pPr>
          </w:p>
          <w:p w14:paraId="1E2DB8D3" w14:textId="77777777" w:rsidR="00F452E4" w:rsidRDefault="00F452E4" w:rsidP="00F452E4">
            <w:pPr>
              <w:jc w:val="center"/>
              <w:rPr>
                <w:rFonts w:ascii="GHEA Grapalat" w:hAnsi="GHEA Grapalat" w:cs="Calibri"/>
                <w:color w:val="000000"/>
                <w:sz w:val="20"/>
                <w:szCs w:val="20"/>
                <w:lang w:val="hy-AM"/>
              </w:rPr>
            </w:pPr>
          </w:p>
          <w:p w14:paraId="495CE26D" w14:textId="77777777" w:rsidR="00F452E4" w:rsidRDefault="00F452E4" w:rsidP="00F452E4">
            <w:pPr>
              <w:jc w:val="center"/>
              <w:rPr>
                <w:rFonts w:ascii="GHEA Grapalat" w:hAnsi="GHEA Grapalat" w:cs="Calibri"/>
                <w:color w:val="000000"/>
                <w:sz w:val="20"/>
                <w:szCs w:val="20"/>
                <w:lang w:val="hy-AM"/>
              </w:rPr>
            </w:pPr>
          </w:p>
          <w:p w14:paraId="1636AB51" w14:textId="77777777" w:rsidR="00F452E4" w:rsidRDefault="00F452E4" w:rsidP="00F452E4">
            <w:pPr>
              <w:jc w:val="center"/>
              <w:rPr>
                <w:rFonts w:ascii="GHEA Grapalat" w:hAnsi="GHEA Grapalat" w:cs="Calibri"/>
                <w:color w:val="000000"/>
                <w:sz w:val="20"/>
                <w:szCs w:val="20"/>
                <w:lang w:val="hy-AM"/>
              </w:rPr>
            </w:pPr>
          </w:p>
          <w:p w14:paraId="19DBB7FA" w14:textId="0B67550E" w:rsidR="00F452E4" w:rsidRPr="00D80CD8" w:rsidRDefault="00F452E4" w:rsidP="00F452E4">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 xml:space="preserve"> </w:t>
            </w:r>
            <w:r>
              <w:rPr>
                <w:rFonts w:ascii="GHEA Grapalat" w:hAnsi="GHEA Grapalat" w:cs="Calibri"/>
                <w:color w:val="000000"/>
                <w:sz w:val="20"/>
                <w:szCs w:val="20"/>
                <w:lang w:val="hy-AM"/>
              </w:rPr>
              <w:t>դրամ</w:t>
            </w:r>
          </w:p>
          <w:p w14:paraId="08F17926" w14:textId="1D2D9E8E" w:rsidR="00F452E4" w:rsidRPr="00D80CD8" w:rsidRDefault="00F452E4" w:rsidP="00F452E4">
            <w:pPr>
              <w:jc w:val="center"/>
              <w:rPr>
                <w:rFonts w:ascii="GHEA Grapalat" w:hAnsi="GHEA Grapalat" w:cs="Calibri"/>
                <w:color w:val="000000"/>
                <w:sz w:val="20"/>
                <w:szCs w:val="20"/>
                <w:lang w:val="hy-AM"/>
              </w:rPr>
            </w:pPr>
          </w:p>
          <w:p w14:paraId="705A7CA6" w14:textId="37EEE9B5" w:rsidR="00CE5687" w:rsidRPr="00D80CD8" w:rsidRDefault="00CE5687" w:rsidP="00CE5687">
            <w:pPr>
              <w:jc w:val="center"/>
              <w:rPr>
                <w:rFonts w:ascii="GHEA Grapalat" w:hAnsi="GHEA Grapalat" w:cs="Calibri"/>
                <w:color w:val="000000"/>
                <w:sz w:val="20"/>
                <w:szCs w:val="20"/>
                <w:lang w:val="hy-AM"/>
              </w:rPr>
            </w:pPr>
          </w:p>
          <w:p w14:paraId="46867251" w14:textId="77777777" w:rsidR="00CE5687" w:rsidRPr="00453E01" w:rsidRDefault="00CE5687" w:rsidP="00CE5687">
            <w:pPr>
              <w:jc w:val="center"/>
              <w:rPr>
                <w:rFonts w:ascii="GHEA Grapalat" w:hAnsi="GHEA Grapalat"/>
                <w:sz w:val="20"/>
                <w:lang w:val="hy-AM"/>
              </w:rPr>
            </w:pPr>
          </w:p>
        </w:tc>
        <w:tc>
          <w:tcPr>
            <w:tcW w:w="1170" w:type="dxa"/>
            <w:vAlign w:val="center"/>
          </w:tcPr>
          <w:p w14:paraId="5A6CF1FA" w14:textId="77777777" w:rsidR="00CE5687" w:rsidRDefault="00CE5687" w:rsidP="00CE5687">
            <w:pPr>
              <w:jc w:val="center"/>
              <w:rPr>
                <w:rFonts w:ascii="GHEA Grapalat" w:hAnsi="GHEA Grapalat"/>
                <w:sz w:val="20"/>
                <w:lang w:val="hy-AM"/>
              </w:rPr>
            </w:pPr>
          </w:p>
          <w:p w14:paraId="208BDF76" w14:textId="77777777" w:rsidR="00CE5687" w:rsidRDefault="00CE5687" w:rsidP="00CE5687">
            <w:pPr>
              <w:jc w:val="center"/>
              <w:rPr>
                <w:rFonts w:ascii="GHEA Grapalat" w:hAnsi="GHEA Grapalat"/>
                <w:sz w:val="20"/>
                <w:lang w:val="hy-AM"/>
              </w:rPr>
            </w:pPr>
          </w:p>
          <w:p w14:paraId="31086AF7" w14:textId="77777777" w:rsidR="00CE5687" w:rsidRDefault="00CE5687" w:rsidP="00CE5687">
            <w:pPr>
              <w:jc w:val="center"/>
              <w:rPr>
                <w:rFonts w:ascii="GHEA Grapalat" w:hAnsi="GHEA Grapalat"/>
                <w:sz w:val="20"/>
                <w:lang w:val="hy-AM"/>
              </w:rPr>
            </w:pPr>
          </w:p>
          <w:p w14:paraId="2AFC48F1" w14:textId="77777777" w:rsidR="00CE5687" w:rsidRDefault="00CE5687" w:rsidP="00CE5687">
            <w:pPr>
              <w:jc w:val="center"/>
              <w:rPr>
                <w:rFonts w:ascii="GHEA Grapalat" w:hAnsi="GHEA Grapalat"/>
                <w:sz w:val="20"/>
                <w:lang w:val="hy-AM"/>
              </w:rPr>
            </w:pPr>
          </w:p>
          <w:p w14:paraId="2B871CC5" w14:textId="77777777" w:rsidR="00CE5687" w:rsidRDefault="00CE5687" w:rsidP="00CE5687">
            <w:pPr>
              <w:jc w:val="center"/>
              <w:rPr>
                <w:rFonts w:ascii="GHEA Grapalat" w:hAnsi="GHEA Grapalat"/>
                <w:sz w:val="20"/>
                <w:lang w:val="hy-AM"/>
              </w:rPr>
            </w:pPr>
          </w:p>
          <w:p w14:paraId="79677586" w14:textId="77777777" w:rsidR="00CE5687" w:rsidRDefault="00CE5687" w:rsidP="00CE5687">
            <w:pPr>
              <w:jc w:val="center"/>
              <w:rPr>
                <w:rFonts w:ascii="GHEA Grapalat" w:hAnsi="GHEA Grapalat"/>
                <w:sz w:val="20"/>
                <w:lang w:val="hy-AM"/>
              </w:rPr>
            </w:pPr>
          </w:p>
          <w:p w14:paraId="11148C38" w14:textId="77777777" w:rsidR="00CE5687" w:rsidRDefault="00CE5687" w:rsidP="00CE5687">
            <w:pPr>
              <w:jc w:val="center"/>
              <w:rPr>
                <w:rFonts w:ascii="GHEA Grapalat" w:hAnsi="GHEA Grapalat"/>
                <w:sz w:val="20"/>
                <w:lang w:val="hy-AM"/>
              </w:rPr>
            </w:pPr>
          </w:p>
          <w:p w14:paraId="5C54019B" w14:textId="77777777" w:rsidR="00CE5687" w:rsidRDefault="00CE5687" w:rsidP="00CE5687">
            <w:pPr>
              <w:jc w:val="center"/>
              <w:rPr>
                <w:rFonts w:ascii="GHEA Grapalat" w:hAnsi="GHEA Grapalat"/>
                <w:sz w:val="20"/>
                <w:lang w:val="hy-AM"/>
              </w:rPr>
            </w:pPr>
          </w:p>
          <w:p w14:paraId="1DCE792B" w14:textId="77777777" w:rsidR="00CE5687" w:rsidRDefault="00CE5687" w:rsidP="00CE5687">
            <w:pPr>
              <w:jc w:val="center"/>
              <w:rPr>
                <w:rFonts w:ascii="GHEA Grapalat" w:hAnsi="GHEA Grapalat"/>
                <w:sz w:val="20"/>
                <w:lang w:val="hy-AM"/>
              </w:rPr>
            </w:pPr>
          </w:p>
          <w:p w14:paraId="25877DC8" w14:textId="77777777" w:rsidR="00CE5687" w:rsidRPr="00453E01" w:rsidRDefault="00CE5687" w:rsidP="00CE5687">
            <w:pPr>
              <w:jc w:val="center"/>
              <w:rPr>
                <w:rFonts w:ascii="GHEA Grapalat" w:hAnsi="GHEA Grapalat"/>
                <w:sz w:val="20"/>
                <w:lang w:val="hy-AM"/>
              </w:rPr>
            </w:pPr>
          </w:p>
        </w:tc>
        <w:tc>
          <w:tcPr>
            <w:tcW w:w="990" w:type="dxa"/>
            <w:vAlign w:val="center"/>
          </w:tcPr>
          <w:p w14:paraId="150B22A4" w14:textId="77777777" w:rsidR="00CE5687" w:rsidRDefault="00CE5687" w:rsidP="00CE5687">
            <w:pPr>
              <w:jc w:val="center"/>
              <w:rPr>
                <w:rFonts w:ascii="GHEA Grapalat" w:hAnsi="GHEA Grapalat"/>
                <w:sz w:val="20"/>
                <w:lang w:val="hy-AM"/>
              </w:rPr>
            </w:pPr>
          </w:p>
          <w:p w14:paraId="3332568D" w14:textId="77777777" w:rsidR="00F452E4" w:rsidRDefault="00F452E4" w:rsidP="00CE5687">
            <w:pPr>
              <w:jc w:val="center"/>
              <w:rPr>
                <w:rFonts w:ascii="GHEA Grapalat" w:hAnsi="GHEA Grapalat"/>
                <w:sz w:val="20"/>
                <w:lang w:val="hy-AM"/>
              </w:rPr>
            </w:pPr>
          </w:p>
          <w:p w14:paraId="036E5D60" w14:textId="77777777" w:rsidR="00F452E4" w:rsidRDefault="00F452E4" w:rsidP="00CE5687">
            <w:pPr>
              <w:jc w:val="center"/>
              <w:rPr>
                <w:rFonts w:ascii="GHEA Grapalat" w:hAnsi="GHEA Grapalat"/>
                <w:sz w:val="20"/>
                <w:lang w:val="hy-AM"/>
              </w:rPr>
            </w:pPr>
          </w:p>
          <w:p w14:paraId="062F6C45" w14:textId="77777777" w:rsidR="00F452E4" w:rsidRDefault="00F452E4" w:rsidP="00CE5687">
            <w:pPr>
              <w:jc w:val="center"/>
              <w:rPr>
                <w:rFonts w:ascii="GHEA Grapalat" w:hAnsi="GHEA Grapalat"/>
                <w:sz w:val="20"/>
                <w:lang w:val="hy-AM"/>
              </w:rPr>
            </w:pPr>
          </w:p>
          <w:p w14:paraId="51DCBE2F" w14:textId="77777777" w:rsidR="00F452E4" w:rsidRDefault="00F452E4" w:rsidP="00CE5687">
            <w:pPr>
              <w:jc w:val="center"/>
              <w:rPr>
                <w:rFonts w:ascii="GHEA Grapalat" w:hAnsi="GHEA Grapalat"/>
                <w:sz w:val="20"/>
                <w:lang w:val="hy-AM"/>
              </w:rPr>
            </w:pPr>
          </w:p>
          <w:p w14:paraId="644676C9" w14:textId="77777777" w:rsidR="00F452E4" w:rsidRDefault="00F452E4" w:rsidP="00CE5687">
            <w:pPr>
              <w:jc w:val="center"/>
              <w:rPr>
                <w:rFonts w:ascii="GHEA Grapalat" w:hAnsi="GHEA Grapalat"/>
                <w:sz w:val="20"/>
                <w:lang w:val="hy-AM"/>
              </w:rPr>
            </w:pPr>
          </w:p>
          <w:p w14:paraId="398977C7" w14:textId="77777777" w:rsidR="00F452E4" w:rsidRDefault="00F452E4" w:rsidP="00CE5687">
            <w:pPr>
              <w:jc w:val="center"/>
              <w:rPr>
                <w:rFonts w:ascii="GHEA Grapalat" w:hAnsi="GHEA Grapalat"/>
                <w:sz w:val="20"/>
                <w:lang w:val="hy-AM"/>
              </w:rPr>
            </w:pPr>
          </w:p>
          <w:p w14:paraId="41233DB0" w14:textId="77777777" w:rsidR="00F452E4" w:rsidRDefault="00F452E4" w:rsidP="00CE5687">
            <w:pPr>
              <w:jc w:val="center"/>
              <w:rPr>
                <w:rFonts w:ascii="GHEA Grapalat" w:hAnsi="GHEA Grapalat"/>
                <w:sz w:val="20"/>
                <w:lang w:val="hy-AM"/>
              </w:rPr>
            </w:pPr>
          </w:p>
          <w:p w14:paraId="2532C5C9" w14:textId="69C4E21C" w:rsidR="00F452E4" w:rsidRDefault="00F452E4" w:rsidP="00CE5687">
            <w:pPr>
              <w:jc w:val="center"/>
              <w:rPr>
                <w:rFonts w:ascii="GHEA Grapalat" w:hAnsi="GHEA Grapalat"/>
                <w:sz w:val="20"/>
                <w:lang w:val="hy-AM"/>
              </w:rPr>
            </w:pPr>
            <w:r>
              <w:rPr>
                <w:rFonts w:ascii="GHEA Grapalat" w:hAnsi="GHEA Grapalat"/>
                <w:sz w:val="20"/>
                <w:lang w:val="hy-AM"/>
              </w:rPr>
              <w:t>1</w:t>
            </w:r>
          </w:p>
          <w:p w14:paraId="37A3F48A" w14:textId="77777777" w:rsidR="00F452E4" w:rsidRDefault="00F452E4" w:rsidP="00CE5687">
            <w:pPr>
              <w:jc w:val="center"/>
              <w:rPr>
                <w:rFonts w:ascii="GHEA Grapalat" w:hAnsi="GHEA Grapalat"/>
                <w:sz w:val="20"/>
                <w:lang w:val="hy-AM"/>
              </w:rPr>
            </w:pPr>
          </w:p>
          <w:p w14:paraId="37BE9BD4" w14:textId="77777777" w:rsidR="00F452E4" w:rsidRDefault="00F452E4" w:rsidP="00CE5687">
            <w:pPr>
              <w:jc w:val="center"/>
              <w:rPr>
                <w:rFonts w:ascii="GHEA Grapalat" w:hAnsi="GHEA Grapalat"/>
                <w:sz w:val="20"/>
                <w:lang w:val="hy-AM"/>
              </w:rPr>
            </w:pPr>
          </w:p>
          <w:p w14:paraId="02F0B0BD" w14:textId="77777777" w:rsidR="00F452E4" w:rsidRDefault="00F452E4" w:rsidP="00CE5687">
            <w:pPr>
              <w:jc w:val="center"/>
              <w:rPr>
                <w:rFonts w:ascii="GHEA Grapalat" w:hAnsi="GHEA Grapalat"/>
                <w:sz w:val="20"/>
                <w:lang w:val="hy-AM"/>
              </w:rPr>
            </w:pPr>
          </w:p>
          <w:p w14:paraId="62C7175E" w14:textId="77777777" w:rsidR="00F452E4" w:rsidRDefault="00F452E4" w:rsidP="00CE5687">
            <w:pPr>
              <w:jc w:val="center"/>
              <w:rPr>
                <w:rFonts w:ascii="GHEA Grapalat" w:hAnsi="GHEA Grapalat"/>
                <w:sz w:val="20"/>
                <w:lang w:val="hy-AM"/>
              </w:rPr>
            </w:pPr>
          </w:p>
          <w:p w14:paraId="29709EAD" w14:textId="77777777" w:rsidR="00F452E4" w:rsidRDefault="00F452E4" w:rsidP="00CE5687">
            <w:pPr>
              <w:jc w:val="center"/>
              <w:rPr>
                <w:rFonts w:ascii="GHEA Grapalat" w:hAnsi="GHEA Grapalat"/>
                <w:sz w:val="20"/>
                <w:lang w:val="hy-AM"/>
              </w:rPr>
            </w:pPr>
          </w:p>
          <w:p w14:paraId="45C23B01" w14:textId="77777777" w:rsidR="00F452E4" w:rsidRDefault="00F452E4" w:rsidP="00CE5687">
            <w:pPr>
              <w:jc w:val="center"/>
              <w:rPr>
                <w:rFonts w:ascii="GHEA Grapalat" w:hAnsi="GHEA Grapalat"/>
                <w:sz w:val="20"/>
                <w:lang w:val="hy-AM"/>
              </w:rPr>
            </w:pPr>
          </w:p>
          <w:p w14:paraId="0B19A3DF" w14:textId="77777777" w:rsidR="00F452E4" w:rsidRDefault="00F452E4" w:rsidP="00CE5687">
            <w:pPr>
              <w:jc w:val="center"/>
              <w:rPr>
                <w:rFonts w:ascii="GHEA Grapalat" w:hAnsi="GHEA Grapalat"/>
                <w:sz w:val="20"/>
                <w:lang w:val="hy-AM"/>
              </w:rPr>
            </w:pPr>
          </w:p>
          <w:p w14:paraId="13F4D7C9" w14:textId="77777777" w:rsidR="00F452E4" w:rsidRDefault="00F452E4" w:rsidP="00CE5687">
            <w:pPr>
              <w:jc w:val="center"/>
              <w:rPr>
                <w:rFonts w:ascii="GHEA Grapalat" w:hAnsi="GHEA Grapalat"/>
                <w:sz w:val="20"/>
                <w:lang w:val="hy-AM"/>
              </w:rPr>
            </w:pPr>
          </w:p>
          <w:p w14:paraId="2C16EFB5" w14:textId="77777777" w:rsidR="00F452E4" w:rsidRDefault="00F452E4" w:rsidP="00CE5687">
            <w:pPr>
              <w:jc w:val="center"/>
              <w:rPr>
                <w:rFonts w:ascii="GHEA Grapalat" w:hAnsi="GHEA Grapalat"/>
                <w:sz w:val="20"/>
                <w:lang w:val="hy-AM"/>
              </w:rPr>
            </w:pPr>
          </w:p>
          <w:p w14:paraId="41AF9BF2" w14:textId="77777777" w:rsidR="00F452E4" w:rsidRDefault="00F452E4" w:rsidP="00CE5687">
            <w:pPr>
              <w:jc w:val="center"/>
              <w:rPr>
                <w:rFonts w:ascii="GHEA Grapalat" w:hAnsi="GHEA Grapalat"/>
                <w:sz w:val="20"/>
                <w:lang w:val="hy-AM"/>
              </w:rPr>
            </w:pPr>
          </w:p>
          <w:p w14:paraId="26175D56" w14:textId="77777777" w:rsidR="00F452E4" w:rsidRDefault="00F452E4" w:rsidP="00CE5687">
            <w:pPr>
              <w:jc w:val="center"/>
              <w:rPr>
                <w:rFonts w:ascii="GHEA Grapalat" w:hAnsi="GHEA Grapalat"/>
                <w:sz w:val="20"/>
                <w:lang w:val="hy-AM"/>
              </w:rPr>
            </w:pPr>
          </w:p>
          <w:p w14:paraId="4CC40FFA" w14:textId="77777777" w:rsidR="00F452E4" w:rsidRDefault="00F452E4" w:rsidP="00CE5687">
            <w:pPr>
              <w:jc w:val="center"/>
              <w:rPr>
                <w:rFonts w:ascii="GHEA Grapalat" w:hAnsi="GHEA Grapalat"/>
                <w:sz w:val="20"/>
                <w:lang w:val="hy-AM"/>
              </w:rPr>
            </w:pPr>
          </w:p>
          <w:p w14:paraId="2CD3DF19" w14:textId="77777777" w:rsidR="00F452E4" w:rsidRDefault="00F452E4" w:rsidP="00CE5687">
            <w:pPr>
              <w:jc w:val="center"/>
              <w:rPr>
                <w:rFonts w:ascii="GHEA Grapalat" w:hAnsi="GHEA Grapalat"/>
                <w:sz w:val="20"/>
                <w:lang w:val="hy-AM"/>
              </w:rPr>
            </w:pPr>
          </w:p>
          <w:p w14:paraId="65574352" w14:textId="77777777" w:rsidR="00F452E4" w:rsidRDefault="00F452E4" w:rsidP="00CE5687">
            <w:pPr>
              <w:jc w:val="center"/>
              <w:rPr>
                <w:rFonts w:ascii="GHEA Grapalat" w:hAnsi="GHEA Grapalat"/>
                <w:sz w:val="20"/>
                <w:lang w:val="hy-AM"/>
              </w:rPr>
            </w:pPr>
          </w:p>
          <w:p w14:paraId="29DABF82" w14:textId="77777777" w:rsidR="00F452E4" w:rsidRDefault="00F452E4" w:rsidP="00CE5687">
            <w:pPr>
              <w:jc w:val="center"/>
              <w:rPr>
                <w:rFonts w:ascii="GHEA Grapalat" w:hAnsi="GHEA Grapalat"/>
                <w:sz w:val="20"/>
                <w:lang w:val="hy-AM"/>
              </w:rPr>
            </w:pPr>
          </w:p>
          <w:p w14:paraId="1A21B00C" w14:textId="77777777" w:rsidR="00F452E4" w:rsidRDefault="00F452E4" w:rsidP="00CE5687">
            <w:pPr>
              <w:jc w:val="center"/>
              <w:rPr>
                <w:rFonts w:ascii="GHEA Grapalat" w:hAnsi="GHEA Grapalat"/>
                <w:sz w:val="20"/>
                <w:lang w:val="hy-AM"/>
              </w:rPr>
            </w:pPr>
          </w:p>
          <w:p w14:paraId="4B9120B0" w14:textId="77777777" w:rsidR="00F452E4" w:rsidRDefault="00F452E4" w:rsidP="00CE5687">
            <w:pPr>
              <w:jc w:val="center"/>
              <w:rPr>
                <w:rFonts w:ascii="GHEA Grapalat" w:hAnsi="GHEA Grapalat"/>
                <w:sz w:val="20"/>
                <w:lang w:val="hy-AM"/>
              </w:rPr>
            </w:pPr>
          </w:p>
          <w:p w14:paraId="241C3CD9" w14:textId="77777777" w:rsidR="00F452E4" w:rsidRDefault="00F452E4" w:rsidP="00CE5687">
            <w:pPr>
              <w:jc w:val="center"/>
              <w:rPr>
                <w:rFonts w:ascii="GHEA Grapalat" w:hAnsi="GHEA Grapalat"/>
                <w:sz w:val="20"/>
                <w:lang w:val="hy-AM"/>
              </w:rPr>
            </w:pPr>
          </w:p>
          <w:p w14:paraId="28838E68" w14:textId="77777777" w:rsidR="00F452E4" w:rsidRDefault="00F452E4" w:rsidP="00CE5687">
            <w:pPr>
              <w:jc w:val="center"/>
              <w:rPr>
                <w:rFonts w:ascii="GHEA Grapalat" w:hAnsi="GHEA Grapalat"/>
                <w:sz w:val="20"/>
                <w:lang w:val="hy-AM"/>
              </w:rPr>
            </w:pPr>
          </w:p>
          <w:p w14:paraId="0982AE0A" w14:textId="77777777" w:rsidR="00F452E4" w:rsidRDefault="00F452E4" w:rsidP="009E35A7">
            <w:pPr>
              <w:rPr>
                <w:rFonts w:ascii="GHEA Grapalat" w:hAnsi="GHEA Grapalat"/>
                <w:sz w:val="20"/>
                <w:lang w:val="hy-AM"/>
              </w:rPr>
            </w:pPr>
          </w:p>
          <w:p w14:paraId="4C9D42B5" w14:textId="77777777" w:rsidR="00F452E4" w:rsidRDefault="00F452E4" w:rsidP="00CE5687">
            <w:pPr>
              <w:jc w:val="center"/>
              <w:rPr>
                <w:rFonts w:ascii="GHEA Grapalat" w:hAnsi="GHEA Grapalat"/>
                <w:sz w:val="20"/>
                <w:lang w:val="hy-AM"/>
              </w:rPr>
            </w:pPr>
          </w:p>
          <w:p w14:paraId="5CED95FF" w14:textId="755B5A1F" w:rsidR="00F452E4" w:rsidRDefault="00CE5687" w:rsidP="00CE5687">
            <w:pPr>
              <w:jc w:val="center"/>
              <w:rPr>
                <w:rFonts w:ascii="GHEA Grapalat" w:hAnsi="GHEA Grapalat"/>
                <w:sz w:val="20"/>
                <w:lang w:val="hy-AM"/>
              </w:rPr>
            </w:pPr>
            <w:r>
              <w:rPr>
                <w:rFonts w:ascii="GHEA Grapalat" w:hAnsi="GHEA Grapalat"/>
                <w:sz w:val="20"/>
                <w:lang w:val="hy-AM"/>
              </w:rPr>
              <w:t>1</w:t>
            </w:r>
          </w:p>
          <w:p w14:paraId="4F1994C6" w14:textId="77777777" w:rsidR="00F452E4" w:rsidRDefault="00F452E4" w:rsidP="00CE5687">
            <w:pPr>
              <w:jc w:val="center"/>
              <w:rPr>
                <w:rFonts w:ascii="GHEA Grapalat" w:hAnsi="GHEA Grapalat"/>
                <w:sz w:val="20"/>
                <w:lang w:val="hy-AM"/>
              </w:rPr>
            </w:pPr>
          </w:p>
          <w:p w14:paraId="33939374" w14:textId="77777777" w:rsidR="00F452E4" w:rsidRDefault="00F452E4" w:rsidP="00CE5687">
            <w:pPr>
              <w:jc w:val="center"/>
              <w:rPr>
                <w:rFonts w:ascii="GHEA Grapalat" w:hAnsi="GHEA Grapalat"/>
                <w:sz w:val="20"/>
                <w:lang w:val="hy-AM"/>
              </w:rPr>
            </w:pPr>
          </w:p>
          <w:p w14:paraId="10135758" w14:textId="77777777" w:rsidR="00F452E4" w:rsidRDefault="00F452E4" w:rsidP="00CE5687">
            <w:pPr>
              <w:jc w:val="center"/>
              <w:rPr>
                <w:rFonts w:ascii="GHEA Grapalat" w:hAnsi="GHEA Grapalat"/>
                <w:sz w:val="20"/>
                <w:lang w:val="hy-AM"/>
              </w:rPr>
            </w:pPr>
          </w:p>
          <w:p w14:paraId="1ABE6BCC" w14:textId="77777777" w:rsidR="00F452E4" w:rsidRDefault="00F452E4" w:rsidP="00CE5687">
            <w:pPr>
              <w:jc w:val="center"/>
              <w:rPr>
                <w:rFonts w:ascii="GHEA Grapalat" w:hAnsi="GHEA Grapalat"/>
                <w:sz w:val="20"/>
                <w:lang w:val="hy-AM"/>
              </w:rPr>
            </w:pPr>
          </w:p>
          <w:p w14:paraId="4F1BE5DB" w14:textId="77777777" w:rsidR="00F452E4" w:rsidRDefault="00F452E4" w:rsidP="00CE5687">
            <w:pPr>
              <w:jc w:val="center"/>
              <w:rPr>
                <w:rFonts w:ascii="GHEA Grapalat" w:hAnsi="GHEA Grapalat"/>
                <w:sz w:val="20"/>
                <w:lang w:val="hy-AM"/>
              </w:rPr>
            </w:pPr>
          </w:p>
          <w:p w14:paraId="5069599C" w14:textId="77777777" w:rsidR="00F452E4" w:rsidRDefault="00F452E4" w:rsidP="00CE5687">
            <w:pPr>
              <w:jc w:val="center"/>
              <w:rPr>
                <w:rFonts w:ascii="GHEA Grapalat" w:hAnsi="GHEA Grapalat"/>
                <w:sz w:val="20"/>
                <w:lang w:val="hy-AM"/>
              </w:rPr>
            </w:pPr>
          </w:p>
          <w:p w14:paraId="266E7BFE" w14:textId="77777777" w:rsidR="00F452E4" w:rsidRDefault="00F452E4" w:rsidP="00CE5687">
            <w:pPr>
              <w:jc w:val="center"/>
              <w:rPr>
                <w:rFonts w:ascii="GHEA Grapalat" w:hAnsi="GHEA Grapalat"/>
                <w:sz w:val="20"/>
                <w:lang w:val="hy-AM"/>
              </w:rPr>
            </w:pPr>
          </w:p>
          <w:p w14:paraId="08537ED7" w14:textId="77777777" w:rsidR="00F452E4" w:rsidRDefault="00F452E4" w:rsidP="00CE5687">
            <w:pPr>
              <w:jc w:val="center"/>
              <w:rPr>
                <w:rFonts w:ascii="GHEA Grapalat" w:hAnsi="GHEA Grapalat"/>
                <w:sz w:val="20"/>
                <w:lang w:val="hy-AM"/>
              </w:rPr>
            </w:pPr>
          </w:p>
          <w:p w14:paraId="54047D25" w14:textId="77777777" w:rsidR="00F452E4" w:rsidRDefault="00F452E4" w:rsidP="00CE5687">
            <w:pPr>
              <w:jc w:val="center"/>
              <w:rPr>
                <w:rFonts w:ascii="GHEA Grapalat" w:hAnsi="GHEA Grapalat"/>
                <w:sz w:val="20"/>
                <w:lang w:val="hy-AM"/>
              </w:rPr>
            </w:pPr>
          </w:p>
          <w:p w14:paraId="39EC0B4A" w14:textId="77777777" w:rsidR="00F452E4" w:rsidRDefault="00F452E4" w:rsidP="00CE5687">
            <w:pPr>
              <w:jc w:val="center"/>
              <w:rPr>
                <w:rFonts w:ascii="GHEA Grapalat" w:hAnsi="GHEA Grapalat"/>
                <w:sz w:val="20"/>
                <w:lang w:val="hy-AM"/>
              </w:rPr>
            </w:pPr>
          </w:p>
          <w:p w14:paraId="73CBDF6E" w14:textId="77777777" w:rsidR="00F452E4" w:rsidRDefault="00F452E4" w:rsidP="00CE5687">
            <w:pPr>
              <w:jc w:val="center"/>
              <w:rPr>
                <w:rFonts w:ascii="GHEA Grapalat" w:hAnsi="GHEA Grapalat"/>
                <w:sz w:val="20"/>
                <w:lang w:val="hy-AM"/>
              </w:rPr>
            </w:pPr>
          </w:p>
          <w:p w14:paraId="20BEAFDB" w14:textId="77777777" w:rsidR="00F452E4" w:rsidRDefault="00F452E4" w:rsidP="00CE5687">
            <w:pPr>
              <w:jc w:val="center"/>
              <w:rPr>
                <w:rFonts w:ascii="GHEA Grapalat" w:hAnsi="GHEA Grapalat"/>
                <w:sz w:val="20"/>
                <w:lang w:val="hy-AM"/>
              </w:rPr>
            </w:pPr>
          </w:p>
          <w:p w14:paraId="4F86E628" w14:textId="77777777" w:rsidR="00F452E4" w:rsidRDefault="00F452E4" w:rsidP="00CE5687">
            <w:pPr>
              <w:jc w:val="center"/>
              <w:rPr>
                <w:rFonts w:ascii="GHEA Grapalat" w:hAnsi="GHEA Grapalat"/>
                <w:sz w:val="20"/>
                <w:lang w:val="hy-AM"/>
              </w:rPr>
            </w:pPr>
          </w:p>
          <w:p w14:paraId="629BFB13" w14:textId="77777777" w:rsidR="00F452E4" w:rsidRDefault="00F452E4" w:rsidP="00CE5687">
            <w:pPr>
              <w:jc w:val="center"/>
              <w:rPr>
                <w:rFonts w:ascii="GHEA Grapalat" w:hAnsi="GHEA Grapalat"/>
                <w:sz w:val="20"/>
                <w:lang w:val="hy-AM"/>
              </w:rPr>
            </w:pPr>
          </w:p>
          <w:p w14:paraId="20DEA75E" w14:textId="77777777" w:rsidR="00F452E4" w:rsidRDefault="00F452E4" w:rsidP="00CE5687">
            <w:pPr>
              <w:jc w:val="center"/>
              <w:rPr>
                <w:rFonts w:ascii="GHEA Grapalat" w:hAnsi="GHEA Grapalat"/>
                <w:sz w:val="20"/>
                <w:lang w:val="hy-AM"/>
              </w:rPr>
            </w:pPr>
          </w:p>
          <w:p w14:paraId="37956701" w14:textId="77777777" w:rsidR="00F452E4" w:rsidRDefault="00F452E4" w:rsidP="00CE5687">
            <w:pPr>
              <w:jc w:val="center"/>
              <w:rPr>
                <w:rFonts w:ascii="GHEA Grapalat" w:hAnsi="GHEA Grapalat"/>
                <w:sz w:val="20"/>
                <w:lang w:val="hy-AM"/>
              </w:rPr>
            </w:pPr>
          </w:p>
          <w:p w14:paraId="2554D084" w14:textId="77777777" w:rsidR="00F452E4" w:rsidRDefault="00F452E4" w:rsidP="00CE5687">
            <w:pPr>
              <w:jc w:val="center"/>
              <w:rPr>
                <w:rFonts w:ascii="GHEA Grapalat" w:hAnsi="GHEA Grapalat"/>
                <w:sz w:val="20"/>
                <w:lang w:val="hy-AM"/>
              </w:rPr>
            </w:pPr>
          </w:p>
          <w:p w14:paraId="679232C4" w14:textId="77777777" w:rsidR="00F452E4" w:rsidRDefault="00F452E4" w:rsidP="00CE5687">
            <w:pPr>
              <w:jc w:val="center"/>
              <w:rPr>
                <w:rFonts w:ascii="GHEA Grapalat" w:hAnsi="GHEA Grapalat"/>
                <w:sz w:val="20"/>
                <w:lang w:val="hy-AM"/>
              </w:rPr>
            </w:pPr>
          </w:p>
          <w:p w14:paraId="4F740D4D" w14:textId="77777777" w:rsidR="00F452E4" w:rsidRDefault="00F452E4" w:rsidP="00CE5687">
            <w:pPr>
              <w:jc w:val="center"/>
              <w:rPr>
                <w:rFonts w:ascii="GHEA Grapalat" w:hAnsi="GHEA Grapalat"/>
                <w:sz w:val="20"/>
                <w:lang w:val="hy-AM"/>
              </w:rPr>
            </w:pPr>
          </w:p>
          <w:p w14:paraId="56039721" w14:textId="77777777" w:rsidR="00F452E4" w:rsidRDefault="00F452E4" w:rsidP="00CE5687">
            <w:pPr>
              <w:jc w:val="center"/>
              <w:rPr>
                <w:rFonts w:ascii="GHEA Grapalat" w:hAnsi="GHEA Grapalat"/>
                <w:sz w:val="20"/>
                <w:lang w:val="hy-AM"/>
              </w:rPr>
            </w:pPr>
          </w:p>
          <w:p w14:paraId="6CC7280C" w14:textId="77777777" w:rsidR="00F452E4" w:rsidRDefault="00F452E4" w:rsidP="00CE5687">
            <w:pPr>
              <w:jc w:val="center"/>
              <w:rPr>
                <w:rFonts w:ascii="GHEA Grapalat" w:hAnsi="GHEA Grapalat"/>
                <w:sz w:val="20"/>
                <w:lang w:val="hy-AM"/>
              </w:rPr>
            </w:pPr>
          </w:p>
          <w:p w14:paraId="696EF88B" w14:textId="77777777" w:rsidR="00F452E4" w:rsidRDefault="00F452E4" w:rsidP="00CE5687">
            <w:pPr>
              <w:jc w:val="center"/>
              <w:rPr>
                <w:rFonts w:ascii="GHEA Grapalat" w:hAnsi="GHEA Grapalat"/>
                <w:sz w:val="20"/>
                <w:lang w:val="hy-AM"/>
              </w:rPr>
            </w:pPr>
          </w:p>
          <w:p w14:paraId="348AB598" w14:textId="77777777" w:rsidR="00F452E4" w:rsidRDefault="00F452E4" w:rsidP="00CE5687">
            <w:pPr>
              <w:jc w:val="center"/>
              <w:rPr>
                <w:rFonts w:ascii="GHEA Grapalat" w:hAnsi="GHEA Grapalat"/>
                <w:sz w:val="20"/>
                <w:lang w:val="hy-AM"/>
              </w:rPr>
            </w:pPr>
          </w:p>
          <w:p w14:paraId="73FF9029" w14:textId="77777777" w:rsidR="00F452E4" w:rsidRDefault="00F452E4" w:rsidP="00CE5687">
            <w:pPr>
              <w:jc w:val="center"/>
              <w:rPr>
                <w:rFonts w:ascii="GHEA Grapalat" w:hAnsi="GHEA Grapalat"/>
                <w:sz w:val="20"/>
                <w:lang w:val="hy-AM"/>
              </w:rPr>
            </w:pPr>
          </w:p>
          <w:p w14:paraId="7A80A622" w14:textId="77777777" w:rsidR="00F452E4" w:rsidRDefault="00F452E4" w:rsidP="00CE5687">
            <w:pPr>
              <w:jc w:val="center"/>
              <w:rPr>
                <w:rFonts w:ascii="GHEA Grapalat" w:hAnsi="GHEA Grapalat"/>
                <w:sz w:val="20"/>
                <w:lang w:val="hy-AM"/>
              </w:rPr>
            </w:pPr>
          </w:p>
          <w:p w14:paraId="21656379" w14:textId="77777777" w:rsidR="00F452E4" w:rsidRDefault="00F452E4" w:rsidP="00CE5687">
            <w:pPr>
              <w:jc w:val="center"/>
              <w:rPr>
                <w:rFonts w:ascii="GHEA Grapalat" w:hAnsi="GHEA Grapalat"/>
                <w:sz w:val="20"/>
                <w:lang w:val="hy-AM"/>
              </w:rPr>
            </w:pPr>
          </w:p>
          <w:p w14:paraId="7C6F0427" w14:textId="77777777" w:rsidR="00F452E4" w:rsidRDefault="00F452E4" w:rsidP="00CE5687">
            <w:pPr>
              <w:jc w:val="center"/>
              <w:rPr>
                <w:rFonts w:ascii="GHEA Grapalat" w:hAnsi="GHEA Grapalat"/>
                <w:sz w:val="20"/>
                <w:lang w:val="hy-AM"/>
              </w:rPr>
            </w:pPr>
          </w:p>
          <w:p w14:paraId="5FAC2681" w14:textId="77777777" w:rsidR="00F452E4" w:rsidRDefault="00F452E4" w:rsidP="00CE5687">
            <w:pPr>
              <w:jc w:val="center"/>
              <w:rPr>
                <w:rFonts w:ascii="GHEA Grapalat" w:hAnsi="GHEA Grapalat"/>
                <w:sz w:val="20"/>
                <w:lang w:val="hy-AM"/>
              </w:rPr>
            </w:pPr>
          </w:p>
          <w:p w14:paraId="4FD8550D" w14:textId="77777777" w:rsidR="00F452E4" w:rsidRDefault="00F452E4" w:rsidP="00CE5687">
            <w:pPr>
              <w:jc w:val="center"/>
              <w:rPr>
                <w:rFonts w:ascii="GHEA Grapalat" w:hAnsi="GHEA Grapalat"/>
                <w:sz w:val="20"/>
                <w:lang w:val="hy-AM"/>
              </w:rPr>
            </w:pPr>
          </w:p>
          <w:p w14:paraId="72E23071" w14:textId="77777777" w:rsidR="00F452E4" w:rsidRDefault="00F452E4" w:rsidP="00CE5687">
            <w:pPr>
              <w:jc w:val="center"/>
              <w:rPr>
                <w:rFonts w:ascii="GHEA Grapalat" w:hAnsi="GHEA Grapalat"/>
                <w:sz w:val="20"/>
                <w:lang w:val="hy-AM"/>
              </w:rPr>
            </w:pPr>
          </w:p>
          <w:p w14:paraId="6489D430" w14:textId="77777777" w:rsidR="00F452E4" w:rsidRDefault="00F452E4" w:rsidP="00CE5687">
            <w:pPr>
              <w:jc w:val="center"/>
              <w:rPr>
                <w:rFonts w:ascii="GHEA Grapalat" w:hAnsi="GHEA Grapalat"/>
                <w:sz w:val="20"/>
                <w:lang w:val="hy-AM"/>
              </w:rPr>
            </w:pPr>
          </w:p>
          <w:p w14:paraId="4AF8EEBB" w14:textId="77777777" w:rsidR="00F452E4" w:rsidRDefault="00F452E4" w:rsidP="00CE5687">
            <w:pPr>
              <w:jc w:val="center"/>
              <w:rPr>
                <w:rFonts w:ascii="GHEA Grapalat" w:hAnsi="GHEA Grapalat"/>
                <w:sz w:val="20"/>
                <w:lang w:val="hy-AM"/>
              </w:rPr>
            </w:pPr>
          </w:p>
          <w:p w14:paraId="3F0A5856" w14:textId="77777777" w:rsidR="00F452E4" w:rsidRDefault="00F452E4" w:rsidP="00CE5687">
            <w:pPr>
              <w:jc w:val="center"/>
              <w:rPr>
                <w:rFonts w:ascii="GHEA Grapalat" w:hAnsi="GHEA Grapalat"/>
                <w:sz w:val="20"/>
                <w:lang w:val="hy-AM"/>
              </w:rPr>
            </w:pPr>
          </w:p>
          <w:p w14:paraId="11A8401F" w14:textId="77777777" w:rsidR="00F452E4" w:rsidRDefault="00F452E4" w:rsidP="00CE5687">
            <w:pPr>
              <w:jc w:val="center"/>
              <w:rPr>
                <w:rFonts w:ascii="GHEA Grapalat" w:hAnsi="GHEA Grapalat"/>
                <w:sz w:val="20"/>
                <w:lang w:val="hy-AM"/>
              </w:rPr>
            </w:pPr>
          </w:p>
          <w:p w14:paraId="574DC2ED" w14:textId="77777777" w:rsidR="00F452E4" w:rsidRDefault="00F452E4" w:rsidP="00CE5687">
            <w:pPr>
              <w:jc w:val="center"/>
              <w:rPr>
                <w:rFonts w:ascii="GHEA Grapalat" w:hAnsi="GHEA Grapalat"/>
                <w:sz w:val="20"/>
                <w:lang w:val="hy-AM"/>
              </w:rPr>
            </w:pPr>
          </w:p>
          <w:p w14:paraId="5E89C4D2" w14:textId="77777777" w:rsidR="00F452E4" w:rsidRDefault="00F452E4" w:rsidP="00CE5687">
            <w:pPr>
              <w:jc w:val="center"/>
              <w:rPr>
                <w:rFonts w:ascii="GHEA Grapalat" w:hAnsi="GHEA Grapalat"/>
                <w:sz w:val="20"/>
                <w:lang w:val="hy-AM"/>
              </w:rPr>
            </w:pPr>
          </w:p>
          <w:p w14:paraId="3B6723F4" w14:textId="77777777" w:rsidR="00F452E4" w:rsidRDefault="00F452E4" w:rsidP="00CE5687">
            <w:pPr>
              <w:jc w:val="center"/>
              <w:rPr>
                <w:rFonts w:ascii="GHEA Grapalat" w:hAnsi="GHEA Grapalat"/>
                <w:sz w:val="20"/>
                <w:lang w:val="hy-AM"/>
              </w:rPr>
            </w:pPr>
          </w:p>
          <w:p w14:paraId="3555D7BD" w14:textId="77777777" w:rsidR="00F452E4" w:rsidRDefault="00F452E4" w:rsidP="00CE5687">
            <w:pPr>
              <w:jc w:val="center"/>
              <w:rPr>
                <w:rFonts w:ascii="GHEA Grapalat" w:hAnsi="GHEA Grapalat"/>
                <w:sz w:val="20"/>
                <w:lang w:val="hy-AM"/>
              </w:rPr>
            </w:pPr>
          </w:p>
          <w:p w14:paraId="3E33D161" w14:textId="77777777" w:rsidR="00F452E4" w:rsidRDefault="00F452E4" w:rsidP="00CE5687">
            <w:pPr>
              <w:jc w:val="center"/>
              <w:rPr>
                <w:rFonts w:ascii="GHEA Grapalat" w:hAnsi="GHEA Grapalat"/>
                <w:sz w:val="20"/>
                <w:lang w:val="hy-AM"/>
              </w:rPr>
            </w:pPr>
          </w:p>
          <w:p w14:paraId="0C85975F" w14:textId="77777777" w:rsidR="00F452E4" w:rsidRDefault="00F452E4" w:rsidP="00CE5687">
            <w:pPr>
              <w:jc w:val="center"/>
              <w:rPr>
                <w:rFonts w:ascii="GHEA Grapalat" w:hAnsi="GHEA Grapalat"/>
                <w:sz w:val="20"/>
                <w:lang w:val="hy-AM"/>
              </w:rPr>
            </w:pPr>
          </w:p>
          <w:p w14:paraId="2D85DE57" w14:textId="77777777" w:rsidR="00F452E4" w:rsidRDefault="00F452E4" w:rsidP="009E35A7">
            <w:pPr>
              <w:rPr>
                <w:rFonts w:ascii="GHEA Grapalat" w:hAnsi="GHEA Grapalat"/>
                <w:sz w:val="20"/>
                <w:lang w:val="hy-AM"/>
              </w:rPr>
            </w:pPr>
          </w:p>
          <w:p w14:paraId="7DD187C2" w14:textId="6B368E6E" w:rsidR="00F452E4" w:rsidRDefault="009E35A7" w:rsidP="00CE5687">
            <w:pPr>
              <w:jc w:val="center"/>
              <w:rPr>
                <w:rFonts w:ascii="GHEA Grapalat" w:hAnsi="GHEA Grapalat"/>
                <w:sz w:val="20"/>
                <w:lang w:val="hy-AM"/>
              </w:rPr>
            </w:pPr>
            <w:r>
              <w:rPr>
                <w:rFonts w:ascii="GHEA Grapalat" w:hAnsi="GHEA Grapalat"/>
                <w:sz w:val="20"/>
                <w:lang w:val="hy-AM"/>
              </w:rPr>
              <w:t>1</w:t>
            </w:r>
          </w:p>
          <w:p w14:paraId="6B26EF82" w14:textId="77777777" w:rsidR="00F452E4" w:rsidRDefault="00F452E4" w:rsidP="00CE5687">
            <w:pPr>
              <w:jc w:val="center"/>
              <w:rPr>
                <w:rFonts w:ascii="GHEA Grapalat" w:hAnsi="GHEA Grapalat"/>
                <w:sz w:val="20"/>
                <w:lang w:val="hy-AM"/>
              </w:rPr>
            </w:pPr>
          </w:p>
          <w:p w14:paraId="7614679A" w14:textId="77777777" w:rsidR="00F452E4" w:rsidRDefault="00F452E4" w:rsidP="00CE5687">
            <w:pPr>
              <w:jc w:val="center"/>
              <w:rPr>
                <w:rFonts w:ascii="GHEA Grapalat" w:hAnsi="GHEA Grapalat"/>
                <w:sz w:val="20"/>
                <w:lang w:val="hy-AM"/>
              </w:rPr>
            </w:pPr>
          </w:p>
          <w:p w14:paraId="71D3BF83" w14:textId="77777777" w:rsidR="00F452E4" w:rsidRDefault="00F452E4" w:rsidP="00CE5687">
            <w:pPr>
              <w:jc w:val="center"/>
              <w:rPr>
                <w:rFonts w:ascii="GHEA Grapalat" w:hAnsi="GHEA Grapalat"/>
                <w:sz w:val="20"/>
                <w:lang w:val="hy-AM"/>
              </w:rPr>
            </w:pPr>
          </w:p>
          <w:p w14:paraId="7EFC766C" w14:textId="77777777" w:rsidR="00F452E4" w:rsidRDefault="00F452E4" w:rsidP="00CE5687">
            <w:pPr>
              <w:jc w:val="center"/>
              <w:rPr>
                <w:rFonts w:ascii="GHEA Grapalat" w:hAnsi="GHEA Grapalat"/>
                <w:sz w:val="20"/>
                <w:lang w:val="hy-AM"/>
              </w:rPr>
            </w:pPr>
          </w:p>
          <w:p w14:paraId="6AD775B5" w14:textId="77777777" w:rsidR="00F452E4" w:rsidRDefault="00F452E4" w:rsidP="00CE5687">
            <w:pPr>
              <w:jc w:val="center"/>
              <w:rPr>
                <w:rFonts w:ascii="GHEA Grapalat" w:hAnsi="GHEA Grapalat"/>
                <w:sz w:val="20"/>
                <w:lang w:val="hy-AM"/>
              </w:rPr>
            </w:pPr>
          </w:p>
          <w:p w14:paraId="28307F46" w14:textId="77777777" w:rsidR="00F452E4" w:rsidRDefault="00F452E4" w:rsidP="00CE5687">
            <w:pPr>
              <w:jc w:val="center"/>
              <w:rPr>
                <w:rFonts w:ascii="GHEA Grapalat" w:hAnsi="GHEA Grapalat"/>
                <w:sz w:val="20"/>
                <w:lang w:val="hy-AM"/>
              </w:rPr>
            </w:pPr>
          </w:p>
          <w:p w14:paraId="03E2B6CE" w14:textId="77777777" w:rsidR="00F452E4" w:rsidRDefault="00F452E4" w:rsidP="00CE5687">
            <w:pPr>
              <w:jc w:val="center"/>
              <w:rPr>
                <w:rFonts w:ascii="GHEA Grapalat" w:hAnsi="GHEA Grapalat"/>
                <w:sz w:val="20"/>
                <w:lang w:val="hy-AM"/>
              </w:rPr>
            </w:pPr>
          </w:p>
          <w:p w14:paraId="2AAF8AF3" w14:textId="77777777" w:rsidR="00F452E4" w:rsidRDefault="00F452E4" w:rsidP="00CE5687">
            <w:pPr>
              <w:jc w:val="center"/>
              <w:rPr>
                <w:rFonts w:ascii="GHEA Grapalat" w:hAnsi="GHEA Grapalat"/>
                <w:sz w:val="20"/>
                <w:lang w:val="hy-AM"/>
              </w:rPr>
            </w:pPr>
          </w:p>
          <w:p w14:paraId="5C321C2F" w14:textId="77777777" w:rsidR="00F452E4" w:rsidRDefault="00F452E4" w:rsidP="00CE5687">
            <w:pPr>
              <w:jc w:val="center"/>
              <w:rPr>
                <w:rFonts w:ascii="GHEA Grapalat" w:hAnsi="GHEA Grapalat"/>
                <w:sz w:val="20"/>
                <w:lang w:val="hy-AM"/>
              </w:rPr>
            </w:pPr>
          </w:p>
          <w:p w14:paraId="2EA6EBC1" w14:textId="77777777" w:rsidR="00F452E4" w:rsidRDefault="00F452E4" w:rsidP="00CE5687">
            <w:pPr>
              <w:jc w:val="center"/>
              <w:rPr>
                <w:rFonts w:ascii="GHEA Grapalat" w:hAnsi="GHEA Grapalat"/>
                <w:sz w:val="20"/>
                <w:lang w:val="hy-AM"/>
              </w:rPr>
            </w:pPr>
          </w:p>
          <w:p w14:paraId="5C2CAD34" w14:textId="77777777" w:rsidR="00F452E4" w:rsidRDefault="00F452E4" w:rsidP="00CE5687">
            <w:pPr>
              <w:jc w:val="center"/>
              <w:rPr>
                <w:rFonts w:ascii="GHEA Grapalat" w:hAnsi="GHEA Grapalat"/>
                <w:sz w:val="20"/>
                <w:lang w:val="hy-AM"/>
              </w:rPr>
            </w:pPr>
          </w:p>
          <w:p w14:paraId="6FD02079" w14:textId="77777777" w:rsidR="00F452E4" w:rsidRDefault="00F452E4" w:rsidP="00CE5687">
            <w:pPr>
              <w:jc w:val="center"/>
              <w:rPr>
                <w:rFonts w:ascii="GHEA Grapalat" w:hAnsi="GHEA Grapalat"/>
                <w:sz w:val="20"/>
                <w:lang w:val="hy-AM"/>
              </w:rPr>
            </w:pPr>
          </w:p>
          <w:p w14:paraId="65C8189A" w14:textId="77777777" w:rsidR="00F452E4" w:rsidRDefault="00F452E4" w:rsidP="00CE5687">
            <w:pPr>
              <w:jc w:val="center"/>
              <w:rPr>
                <w:rFonts w:ascii="GHEA Grapalat" w:hAnsi="GHEA Grapalat"/>
                <w:sz w:val="20"/>
                <w:lang w:val="hy-AM"/>
              </w:rPr>
            </w:pPr>
          </w:p>
          <w:p w14:paraId="5D6BC5D0" w14:textId="77777777" w:rsidR="00F452E4" w:rsidRDefault="00F452E4" w:rsidP="00CE5687">
            <w:pPr>
              <w:jc w:val="center"/>
              <w:rPr>
                <w:rFonts w:ascii="GHEA Grapalat" w:hAnsi="GHEA Grapalat"/>
                <w:sz w:val="20"/>
                <w:lang w:val="hy-AM"/>
              </w:rPr>
            </w:pPr>
          </w:p>
          <w:p w14:paraId="69598E68" w14:textId="77777777" w:rsidR="00F452E4" w:rsidRDefault="00F452E4" w:rsidP="00CE5687">
            <w:pPr>
              <w:jc w:val="center"/>
              <w:rPr>
                <w:rFonts w:ascii="GHEA Grapalat" w:hAnsi="GHEA Grapalat"/>
                <w:sz w:val="20"/>
                <w:lang w:val="hy-AM"/>
              </w:rPr>
            </w:pPr>
          </w:p>
          <w:p w14:paraId="74DA0DC4" w14:textId="77777777" w:rsidR="00F452E4" w:rsidRDefault="00F452E4" w:rsidP="00CE5687">
            <w:pPr>
              <w:jc w:val="center"/>
              <w:rPr>
                <w:rFonts w:ascii="GHEA Grapalat" w:hAnsi="GHEA Grapalat"/>
                <w:sz w:val="20"/>
                <w:lang w:val="hy-AM"/>
              </w:rPr>
            </w:pPr>
          </w:p>
          <w:p w14:paraId="30348D4B" w14:textId="77777777" w:rsidR="00F452E4" w:rsidRDefault="00F452E4" w:rsidP="00CE5687">
            <w:pPr>
              <w:jc w:val="center"/>
              <w:rPr>
                <w:rFonts w:ascii="GHEA Grapalat" w:hAnsi="GHEA Grapalat"/>
                <w:sz w:val="20"/>
                <w:lang w:val="hy-AM"/>
              </w:rPr>
            </w:pPr>
          </w:p>
          <w:p w14:paraId="5B9F4FCE" w14:textId="77777777" w:rsidR="00F452E4" w:rsidRDefault="00F452E4" w:rsidP="00CE5687">
            <w:pPr>
              <w:jc w:val="center"/>
              <w:rPr>
                <w:rFonts w:ascii="GHEA Grapalat" w:hAnsi="GHEA Grapalat"/>
                <w:sz w:val="20"/>
                <w:lang w:val="hy-AM"/>
              </w:rPr>
            </w:pPr>
          </w:p>
          <w:p w14:paraId="77C6063D" w14:textId="77777777" w:rsidR="00F452E4" w:rsidRDefault="00F452E4" w:rsidP="00CE5687">
            <w:pPr>
              <w:jc w:val="center"/>
              <w:rPr>
                <w:rFonts w:ascii="GHEA Grapalat" w:hAnsi="GHEA Grapalat"/>
                <w:sz w:val="20"/>
                <w:lang w:val="hy-AM"/>
              </w:rPr>
            </w:pPr>
          </w:p>
          <w:p w14:paraId="7066E28D" w14:textId="77777777" w:rsidR="00F452E4" w:rsidRDefault="00F452E4" w:rsidP="00CE5687">
            <w:pPr>
              <w:jc w:val="center"/>
              <w:rPr>
                <w:rFonts w:ascii="GHEA Grapalat" w:hAnsi="GHEA Grapalat"/>
                <w:sz w:val="20"/>
                <w:lang w:val="hy-AM"/>
              </w:rPr>
            </w:pPr>
          </w:p>
          <w:p w14:paraId="56F73C4B" w14:textId="77777777" w:rsidR="00F452E4" w:rsidRDefault="00F452E4" w:rsidP="00CE5687">
            <w:pPr>
              <w:jc w:val="center"/>
              <w:rPr>
                <w:rFonts w:ascii="GHEA Grapalat" w:hAnsi="GHEA Grapalat"/>
                <w:sz w:val="20"/>
                <w:lang w:val="hy-AM"/>
              </w:rPr>
            </w:pPr>
          </w:p>
          <w:p w14:paraId="193A3974" w14:textId="77777777" w:rsidR="00F452E4" w:rsidRDefault="00F452E4" w:rsidP="00CE5687">
            <w:pPr>
              <w:jc w:val="center"/>
              <w:rPr>
                <w:rFonts w:ascii="GHEA Grapalat" w:hAnsi="GHEA Grapalat"/>
                <w:sz w:val="20"/>
                <w:lang w:val="hy-AM"/>
              </w:rPr>
            </w:pPr>
          </w:p>
          <w:p w14:paraId="3DC54387" w14:textId="77777777" w:rsidR="00F452E4" w:rsidRDefault="00F452E4" w:rsidP="00CE5687">
            <w:pPr>
              <w:jc w:val="center"/>
              <w:rPr>
                <w:rFonts w:ascii="GHEA Grapalat" w:hAnsi="GHEA Grapalat"/>
                <w:sz w:val="20"/>
                <w:lang w:val="hy-AM"/>
              </w:rPr>
            </w:pPr>
          </w:p>
          <w:p w14:paraId="7EAEACD4" w14:textId="77777777" w:rsidR="00F452E4" w:rsidRDefault="00F452E4" w:rsidP="00CE5687">
            <w:pPr>
              <w:jc w:val="center"/>
              <w:rPr>
                <w:rFonts w:ascii="GHEA Grapalat" w:hAnsi="GHEA Grapalat"/>
                <w:sz w:val="20"/>
                <w:lang w:val="hy-AM"/>
              </w:rPr>
            </w:pPr>
          </w:p>
          <w:p w14:paraId="61E29A0E" w14:textId="77777777" w:rsidR="00F452E4" w:rsidRDefault="00F452E4" w:rsidP="00CE5687">
            <w:pPr>
              <w:jc w:val="center"/>
              <w:rPr>
                <w:rFonts w:ascii="GHEA Grapalat" w:hAnsi="GHEA Grapalat"/>
                <w:sz w:val="20"/>
                <w:lang w:val="hy-AM"/>
              </w:rPr>
            </w:pPr>
          </w:p>
          <w:p w14:paraId="359FB8D4" w14:textId="77777777" w:rsidR="00F452E4" w:rsidRDefault="00F452E4" w:rsidP="00CE5687">
            <w:pPr>
              <w:jc w:val="center"/>
              <w:rPr>
                <w:rFonts w:ascii="GHEA Grapalat" w:hAnsi="GHEA Grapalat"/>
                <w:sz w:val="20"/>
                <w:lang w:val="hy-AM"/>
              </w:rPr>
            </w:pPr>
          </w:p>
          <w:p w14:paraId="669AE6CA" w14:textId="77777777" w:rsidR="00F452E4" w:rsidRDefault="00F452E4" w:rsidP="00CE5687">
            <w:pPr>
              <w:jc w:val="center"/>
              <w:rPr>
                <w:rFonts w:ascii="GHEA Grapalat" w:hAnsi="GHEA Grapalat"/>
                <w:sz w:val="20"/>
                <w:lang w:val="hy-AM"/>
              </w:rPr>
            </w:pPr>
          </w:p>
          <w:p w14:paraId="35178957" w14:textId="77777777" w:rsidR="009E35A7" w:rsidRDefault="009E35A7" w:rsidP="00CE5687">
            <w:pPr>
              <w:jc w:val="center"/>
              <w:rPr>
                <w:rFonts w:ascii="GHEA Grapalat" w:hAnsi="GHEA Grapalat"/>
                <w:sz w:val="20"/>
                <w:lang w:val="hy-AM"/>
              </w:rPr>
            </w:pPr>
          </w:p>
          <w:p w14:paraId="45E487B2" w14:textId="77777777" w:rsidR="009E35A7" w:rsidRDefault="009E35A7" w:rsidP="00CE5687">
            <w:pPr>
              <w:jc w:val="center"/>
              <w:rPr>
                <w:rFonts w:ascii="GHEA Grapalat" w:hAnsi="GHEA Grapalat"/>
                <w:sz w:val="20"/>
                <w:lang w:val="hy-AM"/>
              </w:rPr>
            </w:pPr>
          </w:p>
          <w:p w14:paraId="102202BF" w14:textId="77777777" w:rsidR="009E35A7" w:rsidRDefault="009E35A7" w:rsidP="00CE5687">
            <w:pPr>
              <w:jc w:val="center"/>
              <w:rPr>
                <w:rFonts w:ascii="GHEA Grapalat" w:hAnsi="GHEA Grapalat"/>
                <w:sz w:val="20"/>
                <w:lang w:val="hy-AM"/>
              </w:rPr>
            </w:pPr>
          </w:p>
          <w:p w14:paraId="69442D28" w14:textId="77777777" w:rsidR="00F452E4" w:rsidRDefault="00F452E4" w:rsidP="00CE5687">
            <w:pPr>
              <w:jc w:val="center"/>
              <w:rPr>
                <w:rFonts w:ascii="GHEA Grapalat" w:hAnsi="GHEA Grapalat"/>
                <w:sz w:val="20"/>
                <w:lang w:val="hy-AM"/>
              </w:rPr>
            </w:pPr>
          </w:p>
          <w:p w14:paraId="194C2A5B" w14:textId="77777777" w:rsidR="00F452E4" w:rsidRDefault="00F452E4" w:rsidP="00CE5687">
            <w:pPr>
              <w:jc w:val="center"/>
              <w:rPr>
                <w:rFonts w:ascii="GHEA Grapalat" w:hAnsi="GHEA Grapalat"/>
                <w:sz w:val="20"/>
                <w:lang w:val="hy-AM"/>
              </w:rPr>
            </w:pPr>
            <w:r>
              <w:rPr>
                <w:rFonts w:ascii="GHEA Grapalat" w:hAnsi="GHEA Grapalat"/>
                <w:sz w:val="20"/>
                <w:lang w:val="hy-AM"/>
              </w:rPr>
              <w:t>1</w:t>
            </w:r>
          </w:p>
          <w:p w14:paraId="68F88BAA" w14:textId="77777777" w:rsidR="00F452E4" w:rsidRDefault="00F452E4" w:rsidP="00CE5687">
            <w:pPr>
              <w:jc w:val="center"/>
              <w:rPr>
                <w:rFonts w:ascii="GHEA Grapalat" w:hAnsi="GHEA Grapalat"/>
                <w:sz w:val="20"/>
                <w:lang w:val="hy-AM"/>
              </w:rPr>
            </w:pPr>
          </w:p>
          <w:p w14:paraId="4BBAD47D" w14:textId="77777777" w:rsidR="00F452E4" w:rsidRDefault="00F452E4" w:rsidP="00CE5687">
            <w:pPr>
              <w:jc w:val="center"/>
              <w:rPr>
                <w:rFonts w:ascii="GHEA Grapalat" w:hAnsi="GHEA Grapalat"/>
                <w:sz w:val="20"/>
                <w:lang w:val="hy-AM"/>
              </w:rPr>
            </w:pPr>
          </w:p>
          <w:p w14:paraId="36CDB351" w14:textId="77777777" w:rsidR="00F452E4" w:rsidRDefault="00F452E4" w:rsidP="00CE5687">
            <w:pPr>
              <w:jc w:val="center"/>
              <w:rPr>
                <w:rFonts w:ascii="GHEA Grapalat" w:hAnsi="GHEA Grapalat"/>
                <w:sz w:val="20"/>
                <w:lang w:val="hy-AM"/>
              </w:rPr>
            </w:pPr>
          </w:p>
          <w:p w14:paraId="1B69EA7B" w14:textId="77777777" w:rsidR="00F452E4" w:rsidRDefault="00F452E4" w:rsidP="00CE5687">
            <w:pPr>
              <w:jc w:val="center"/>
              <w:rPr>
                <w:rFonts w:ascii="GHEA Grapalat" w:hAnsi="GHEA Grapalat"/>
                <w:sz w:val="20"/>
                <w:lang w:val="hy-AM"/>
              </w:rPr>
            </w:pPr>
          </w:p>
          <w:p w14:paraId="62F44395" w14:textId="77777777" w:rsidR="00F452E4" w:rsidRDefault="00F452E4" w:rsidP="00CE5687">
            <w:pPr>
              <w:jc w:val="center"/>
              <w:rPr>
                <w:rFonts w:ascii="GHEA Grapalat" w:hAnsi="GHEA Grapalat"/>
                <w:sz w:val="20"/>
                <w:lang w:val="hy-AM"/>
              </w:rPr>
            </w:pPr>
          </w:p>
          <w:p w14:paraId="34FAE35A" w14:textId="77777777" w:rsidR="00F452E4" w:rsidRDefault="00F452E4" w:rsidP="00CE5687">
            <w:pPr>
              <w:jc w:val="center"/>
              <w:rPr>
                <w:rFonts w:ascii="GHEA Grapalat" w:hAnsi="GHEA Grapalat"/>
                <w:sz w:val="20"/>
                <w:lang w:val="hy-AM"/>
              </w:rPr>
            </w:pPr>
          </w:p>
          <w:p w14:paraId="0A2CA7EA" w14:textId="77777777" w:rsidR="00F452E4" w:rsidRDefault="00F452E4" w:rsidP="00CE5687">
            <w:pPr>
              <w:jc w:val="center"/>
              <w:rPr>
                <w:rFonts w:ascii="GHEA Grapalat" w:hAnsi="GHEA Grapalat"/>
                <w:sz w:val="20"/>
                <w:lang w:val="hy-AM"/>
              </w:rPr>
            </w:pPr>
          </w:p>
          <w:p w14:paraId="1EE3459E" w14:textId="77777777" w:rsidR="00F452E4" w:rsidRDefault="00F452E4" w:rsidP="00CE5687">
            <w:pPr>
              <w:jc w:val="center"/>
              <w:rPr>
                <w:rFonts w:ascii="GHEA Grapalat" w:hAnsi="GHEA Grapalat"/>
                <w:sz w:val="20"/>
                <w:lang w:val="hy-AM"/>
              </w:rPr>
            </w:pPr>
          </w:p>
          <w:p w14:paraId="680F361B" w14:textId="77777777" w:rsidR="00F452E4" w:rsidRDefault="00F452E4" w:rsidP="00CE5687">
            <w:pPr>
              <w:jc w:val="center"/>
              <w:rPr>
                <w:rFonts w:ascii="GHEA Grapalat" w:hAnsi="GHEA Grapalat"/>
                <w:sz w:val="20"/>
                <w:lang w:val="hy-AM"/>
              </w:rPr>
            </w:pPr>
          </w:p>
          <w:p w14:paraId="300CCFD1" w14:textId="77777777" w:rsidR="00F452E4" w:rsidRDefault="00F452E4" w:rsidP="00CE5687">
            <w:pPr>
              <w:jc w:val="center"/>
              <w:rPr>
                <w:rFonts w:ascii="GHEA Grapalat" w:hAnsi="GHEA Grapalat"/>
                <w:sz w:val="20"/>
                <w:lang w:val="hy-AM"/>
              </w:rPr>
            </w:pPr>
          </w:p>
          <w:p w14:paraId="25A4F778" w14:textId="77777777" w:rsidR="00F452E4" w:rsidRDefault="00F452E4" w:rsidP="00CE5687">
            <w:pPr>
              <w:jc w:val="center"/>
              <w:rPr>
                <w:rFonts w:ascii="GHEA Grapalat" w:hAnsi="GHEA Grapalat"/>
                <w:sz w:val="20"/>
                <w:lang w:val="hy-AM"/>
              </w:rPr>
            </w:pPr>
          </w:p>
          <w:p w14:paraId="256C0213" w14:textId="77777777" w:rsidR="00F452E4" w:rsidRDefault="00F452E4" w:rsidP="00CE5687">
            <w:pPr>
              <w:jc w:val="center"/>
              <w:rPr>
                <w:rFonts w:ascii="GHEA Grapalat" w:hAnsi="GHEA Grapalat"/>
                <w:sz w:val="20"/>
                <w:lang w:val="hy-AM"/>
              </w:rPr>
            </w:pPr>
          </w:p>
          <w:p w14:paraId="5EFB6470" w14:textId="77777777" w:rsidR="00F452E4" w:rsidRDefault="00F452E4" w:rsidP="00CE5687">
            <w:pPr>
              <w:jc w:val="center"/>
              <w:rPr>
                <w:rFonts w:ascii="GHEA Grapalat" w:hAnsi="GHEA Grapalat"/>
                <w:sz w:val="20"/>
                <w:lang w:val="hy-AM"/>
              </w:rPr>
            </w:pPr>
          </w:p>
          <w:p w14:paraId="2725BCAD" w14:textId="77777777" w:rsidR="00F452E4" w:rsidRDefault="00F452E4" w:rsidP="00CE5687">
            <w:pPr>
              <w:jc w:val="center"/>
              <w:rPr>
                <w:rFonts w:ascii="GHEA Grapalat" w:hAnsi="GHEA Grapalat"/>
                <w:sz w:val="20"/>
                <w:lang w:val="hy-AM"/>
              </w:rPr>
            </w:pPr>
          </w:p>
          <w:p w14:paraId="149DCC2B" w14:textId="77777777" w:rsidR="00F452E4" w:rsidRDefault="00F452E4" w:rsidP="00CE5687">
            <w:pPr>
              <w:jc w:val="center"/>
              <w:rPr>
                <w:rFonts w:ascii="GHEA Grapalat" w:hAnsi="GHEA Grapalat"/>
                <w:sz w:val="20"/>
                <w:lang w:val="hy-AM"/>
              </w:rPr>
            </w:pPr>
          </w:p>
          <w:p w14:paraId="2A88BED4" w14:textId="77777777" w:rsidR="00F452E4" w:rsidRDefault="00F452E4" w:rsidP="00CE5687">
            <w:pPr>
              <w:jc w:val="center"/>
              <w:rPr>
                <w:rFonts w:ascii="GHEA Grapalat" w:hAnsi="GHEA Grapalat"/>
                <w:sz w:val="20"/>
                <w:lang w:val="hy-AM"/>
              </w:rPr>
            </w:pPr>
          </w:p>
          <w:p w14:paraId="30B1AE53" w14:textId="77777777" w:rsidR="00F452E4" w:rsidRDefault="00F452E4" w:rsidP="00CE5687">
            <w:pPr>
              <w:jc w:val="center"/>
              <w:rPr>
                <w:rFonts w:ascii="GHEA Grapalat" w:hAnsi="GHEA Grapalat"/>
                <w:sz w:val="20"/>
                <w:lang w:val="hy-AM"/>
              </w:rPr>
            </w:pPr>
          </w:p>
          <w:p w14:paraId="6DC0157F" w14:textId="77777777" w:rsidR="00F452E4" w:rsidRDefault="00F452E4" w:rsidP="00CE5687">
            <w:pPr>
              <w:jc w:val="center"/>
              <w:rPr>
                <w:rFonts w:ascii="GHEA Grapalat" w:hAnsi="GHEA Grapalat"/>
                <w:sz w:val="20"/>
                <w:lang w:val="hy-AM"/>
              </w:rPr>
            </w:pPr>
          </w:p>
          <w:p w14:paraId="5BBD11AE" w14:textId="77777777" w:rsidR="00F452E4" w:rsidRDefault="00F452E4" w:rsidP="00CE5687">
            <w:pPr>
              <w:jc w:val="center"/>
              <w:rPr>
                <w:rFonts w:ascii="GHEA Grapalat" w:hAnsi="GHEA Grapalat"/>
                <w:sz w:val="20"/>
                <w:lang w:val="hy-AM"/>
              </w:rPr>
            </w:pPr>
          </w:p>
          <w:p w14:paraId="0EA1D0E5" w14:textId="77777777" w:rsidR="00F452E4" w:rsidRDefault="00F452E4" w:rsidP="00CE5687">
            <w:pPr>
              <w:jc w:val="center"/>
              <w:rPr>
                <w:rFonts w:ascii="GHEA Grapalat" w:hAnsi="GHEA Grapalat"/>
                <w:sz w:val="20"/>
                <w:lang w:val="hy-AM"/>
              </w:rPr>
            </w:pPr>
          </w:p>
          <w:p w14:paraId="187DC0A9" w14:textId="77777777" w:rsidR="00F452E4" w:rsidRDefault="00F452E4" w:rsidP="00CE5687">
            <w:pPr>
              <w:jc w:val="center"/>
              <w:rPr>
                <w:rFonts w:ascii="GHEA Grapalat" w:hAnsi="GHEA Grapalat"/>
                <w:sz w:val="20"/>
                <w:lang w:val="hy-AM"/>
              </w:rPr>
            </w:pPr>
          </w:p>
          <w:p w14:paraId="15ACB283" w14:textId="467023E9" w:rsidR="00CE5687" w:rsidRPr="00453E01" w:rsidRDefault="00CE5687" w:rsidP="009E35A7">
            <w:pPr>
              <w:rPr>
                <w:rFonts w:ascii="GHEA Grapalat" w:hAnsi="GHEA Grapalat"/>
                <w:sz w:val="20"/>
                <w:lang w:val="hy-AM"/>
              </w:rPr>
            </w:pPr>
          </w:p>
        </w:tc>
        <w:tc>
          <w:tcPr>
            <w:tcW w:w="1980" w:type="dxa"/>
            <w:vAlign w:val="center"/>
          </w:tcPr>
          <w:p w14:paraId="703E15CA" w14:textId="77777777" w:rsidR="008B3E58" w:rsidRDefault="008B3E58" w:rsidP="00556C7A">
            <w:pPr>
              <w:jc w:val="center"/>
              <w:rPr>
                <w:rFonts w:ascii="GHEA Grapalat" w:hAnsi="GHEA Grapalat"/>
                <w:sz w:val="18"/>
                <w:szCs w:val="18"/>
                <w:lang w:val="hy-AM"/>
              </w:rPr>
            </w:pPr>
          </w:p>
          <w:p w14:paraId="04AF98F8" w14:textId="77777777" w:rsidR="008B3E58" w:rsidRDefault="008B3E58" w:rsidP="00556C7A">
            <w:pPr>
              <w:jc w:val="center"/>
              <w:rPr>
                <w:rFonts w:ascii="GHEA Grapalat" w:hAnsi="GHEA Grapalat"/>
                <w:sz w:val="18"/>
                <w:szCs w:val="18"/>
                <w:lang w:val="hy-AM"/>
              </w:rPr>
            </w:pPr>
          </w:p>
          <w:p w14:paraId="1B0D8042" w14:textId="77777777" w:rsidR="008B3E58" w:rsidRDefault="008B3E58" w:rsidP="00556C7A">
            <w:pPr>
              <w:jc w:val="center"/>
              <w:rPr>
                <w:rFonts w:ascii="GHEA Grapalat" w:hAnsi="GHEA Grapalat"/>
                <w:sz w:val="18"/>
                <w:szCs w:val="18"/>
                <w:lang w:val="hy-AM"/>
              </w:rPr>
            </w:pPr>
          </w:p>
          <w:p w14:paraId="042F53CA" w14:textId="77777777" w:rsidR="008B3E58" w:rsidRDefault="008B3E58" w:rsidP="00556C7A">
            <w:pPr>
              <w:jc w:val="center"/>
              <w:rPr>
                <w:rFonts w:ascii="GHEA Grapalat" w:hAnsi="GHEA Grapalat"/>
                <w:sz w:val="18"/>
                <w:szCs w:val="18"/>
                <w:lang w:val="hy-AM"/>
              </w:rPr>
            </w:pPr>
          </w:p>
          <w:p w14:paraId="7E62AB1C" w14:textId="77777777" w:rsidR="008B3E58" w:rsidRDefault="008B3E58" w:rsidP="00556C7A">
            <w:pPr>
              <w:jc w:val="center"/>
              <w:rPr>
                <w:rFonts w:ascii="GHEA Grapalat" w:hAnsi="GHEA Grapalat"/>
                <w:sz w:val="18"/>
                <w:szCs w:val="18"/>
                <w:lang w:val="hy-AM"/>
              </w:rPr>
            </w:pPr>
          </w:p>
          <w:p w14:paraId="2871CB1F" w14:textId="77777777" w:rsidR="008B3E58" w:rsidRDefault="008B3E58" w:rsidP="00556C7A">
            <w:pPr>
              <w:jc w:val="center"/>
              <w:rPr>
                <w:rFonts w:ascii="GHEA Grapalat" w:hAnsi="GHEA Grapalat"/>
                <w:sz w:val="18"/>
                <w:szCs w:val="18"/>
                <w:lang w:val="hy-AM"/>
              </w:rPr>
            </w:pPr>
          </w:p>
          <w:p w14:paraId="3F7DBFA6" w14:textId="77777777" w:rsidR="008B3E58" w:rsidRDefault="008B3E58" w:rsidP="00556C7A">
            <w:pPr>
              <w:jc w:val="center"/>
              <w:rPr>
                <w:rFonts w:ascii="GHEA Grapalat" w:hAnsi="GHEA Grapalat"/>
                <w:sz w:val="18"/>
                <w:szCs w:val="18"/>
                <w:lang w:val="hy-AM"/>
              </w:rPr>
            </w:pPr>
          </w:p>
          <w:p w14:paraId="403B1BF8" w14:textId="77777777" w:rsidR="008B3E58" w:rsidRDefault="008B3E58" w:rsidP="00556C7A">
            <w:pPr>
              <w:jc w:val="center"/>
              <w:rPr>
                <w:rFonts w:ascii="GHEA Grapalat" w:hAnsi="GHEA Grapalat"/>
                <w:sz w:val="18"/>
                <w:szCs w:val="18"/>
                <w:lang w:val="hy-AM"/>
              </w:rPr>
            </w:pPr>
          </w:p>
          <w:p w14:paraId="1FF6C30F" w14:textId="77777777" w:rsidR="008B3E58" w:rsidRDefault="008B3E58" w:rsidP="00556C7A">
            <w:pPr>
              <w:jc w:val="center"/>
              <w:rPr>
                <w:rFonts w:ascii="GHEA Grapalat" w:hAnsi="GHEA Grapalat"/>
                <w:sz w:val="18"/>
                <w:szCs w:val="18"/>
                <w:lang w:val="hy-AM"/>
              </w:rPr>
            </w:pPr>
          </w:p>
          <w:p w14:paraId="49484543" w14:textId="112B9CF0" w:rsidR="000661C0" w:rsidRDefault="008B3E58" w:rsidP="008B3E58">
            <w:pPr>
              <w:rPr>
                <w:rFonts w:ascii="GHEA Grapalat" w:hAnsi="GHEA Grapalat"/>
                <w:sz w:val="18"/>
                <w:szCs w:val="18"/>
                <w:lang w:val="hy-AM"/>
              </w:rPr>
            </w:pPr>
            <w:r>
              <w:rPr>
                <w:rFonts w:ascii="GHEA Grapalat" w:hAnsi="GHEA Grapalat"/>
                <w:sz w:val="18"/>
                <w:szCs w:val="18"/>
                <w:lang w:val="hy-AM"/>
              </w:rPr>
              <w:t xml:space="preserve">   </w:t>
            </w:r>
            <w:r w:rsidRPr="008B3E58">
              <w:rPr>
                <w:rFonts w:ascii="GHEA Grapalat" w:hAnsi="GHEA Grapalat"/>
                <w:sz w:val="18"/>
                <w:szCs w:val="18"/>
                <w:lang w:val="hy-AM"/>
              </w:rPr>
              <w:t>Գալշոյան 12</w:t>
            </w:r>
          </w:p>
          <w:p w14:paraId="377FEC32" w14:textId="77777777" w:rsidR="008B3E58" w:rsidRDefault="008B3E58" w:rsidP="00556C7A">
            <w:pPr>
              <w:jc w:val="center"/>
              <w:rPr>
                <w:rFonts w:ascii="GHEA Grapalat" w:hAnsi="GHEA Grapalat"/>
                <w:sz w:val="18"/>
                <w:szCs w:val="18"/>
                <w:lang w:val="hy-AM"/>
              </w:rPr>
            </w:pPr>
          </w:p>
          <w:p w14:paraId="0EC5C0B2" w14:textId="77777777" w:rsidR="008B3E58" w:rsidRDefault="008B3E58" w:rsidP="00556C7A">
            <w:pPr>
              <w:jc w:val="center"/>
              <w:rPr>
                <w:rFonts w:ascii="GHEA Grapalat" w:hAnsi="GHEA Grapalat"/>
                <w:sz w:val="18"/>
                <w:szCs w:val="18"/>
                <w:lang w:val="hy-AM"/>
              </w:rPr>
            </w:pPr>
          </w:p>
          <w:p w14:paraId="27CF2052" w14:textId="77777777" w:rsidR="008B3E58" w:rsidRDefault="008B3E58" w:rsidP="00556C7A">
            <w:pPr>
              <w:jc w:val="center"/>
              <w:rPr>
                <w:rFonts w:ascii="GHEA Grapalat" w:hAnsi="GHEA Grapalat"/>
                <w:sz w:val="18"/>
                <w:szCs w:val="18"/>
                <w:lang w:val="hy-AM"/>
              </w:rPr>
            </w:pPr>
          </w:p>
          <w:p w14:paraId="3A5CCD4D" w14:textId="77777777" w:rsidR="008B3E58" w:rsidRDefault="008B3E58" w:rsidP="00556C7A">
            <w:pPr>
              <w:jc w:val="center"/>
              <w:rPr>
                <w:rFonts w:ascii="GHEA Grapalat" w:hAnsi="GHEA Grapalat"/>
                <w:sz w:val="18"/>
                <w:szCs w:val="18"/>
                <w:lang w:val="hy-AM"/>
              </w:rPr>
            </w:pPr>
          </w:p>
          <w:p w14:paraId="57A2CF41" w14:textId="77777777" w:rsidR="008B3E58" w:rsidRDefault="008B3E58" w:rsidP="00556C7A">
            <w:pPr>
              <w:jc w:val="center"/>
              <w:rPr>
                <w:rFonts w:ascii="GHEA Grapalat" w:hAnsi="GHEA Grapalat"/>
                <w:sz w:val="18"/>
                <w:szCs w:val="18"/>
                <w:lang w:val="hy-AM"/>
              </w:rPr>
            </w:pPr>
          </w:p>
          <w:p w14:paraId="42ABF00D" w14:textId="77777777" w:rsidR="008B3E58" w:rsidRDefault="008B3E58" w:rsidP="00556C7A">
            <w:pPr>
              <w:jc w:val="center"/>
              <w:rPr>
                <w:rFonts w:ascii="GHEA Grapalat" w:hAnsi="GHEA Grapalat"/>
                <w:sz w:val="18"/>
                <w:szCs w:val="18"/>
                <w:lang w:val="hy-AM"/>
              </w:rPr>
            </w:pPr>
          </w:p>
          <w:p w14:paraId="78CC4B12" w14:textId="77777777" w:rsidR="008B3E58" w:rsidRDefault="008B3E58" w:rsidP="00556C7A">
            <w:pPr>
              <w:jc w:val="center"/>
              <w:rPr>
                <w:rFonts w:ascii="GHEA Grapalat" w:hAnsi="GHEA Grapalat"/>
                <w:sz w:val="18"/>
                <w:szCs w:val="18"/>
                <w:lang w:val="hy-AM"/>
              </w:rPr>
            </w:pPr>
          </w:p>
          <w:p w14:paraId="6411E326" w14:textId="77777777" w:rsidR="008B3E58" w:rsidRDefault="008B3E58" w:rsidP="00556C7A">
            <w:pPr>
              <w:jc w:val="center"/>
              <w:rPr>
                <w:rFonts w:ascii="GHEA Grapalat" w:hAnsi="GHEA Grapalat"/>
                <w:sz w:val="18"/>
                <w:szCs w:val="18"/>
                <w:lang w:val="hy-AM"/>
              </w:rPr>
            </w:pPr>
          </w:p>
          <w:p w14:paraId="58BB3C5B" w14:textId="77777777" w:rsidR="008B3E58" w:rsidRDefault="008B3E58" w:rsidP="00556C7A">
            <w:pPr>
              <w:jc w:val="center"/>
              <w:rPr>
                <w:rFonts w:ascii="GHEA Grapalat" w:hAnsi="GHEA Grapalat"/>
                <w:sz w:val="18"/>
                <w:szCs w:val="18"/>
                <w:lang w:val="hy-AM"/>
              </w:rPr>
            </w:pPr>
          </w:p>
          <w:p w14:paraId="10A92182" w14:textId="77777777" w:rsidR="008B3E58" w:rsidRDefault="008B3E58" w:rsidP="00556C7A">
            <w:pPr>
              <w:jc w:val="center"/>
              <w:rPr>
                <w:rFonts w:ascii="GHEA Grapalat" w:hAnsi="GHEA Grapalat"/>
                <w:sz w:val="18"/>
                <w:szCs w:val="18"/>
                <w:lang w:val="hy-AM"/>
              </w:rPr>
            </w:pPr>
          </w:p>
          <w:p w14:paraId="4FD6F2EA" w14:textId="77777777" w:rsidR="008B3E58" w:rsidRDefault="008B3E58" w:rsidP="00556C7A">
            <w:pPr>
              <w:jc w:val="center"/>
              <w:rPr>
                <w:rFonts w:ascii="GHEA Grapalat" w:hAnsi="GHEA Grapalat"/>
                <w:sz w:val="18"/>
                <w:szCs w:val="18"/>
                <w:lang w:val="hy-AM"/>
              </w:rPr>
            </w:pPr>
          </w:p>
          <w:p w14:paraId="055DCA6A" w14:textId="77777777" w:rsidR="008B3E58" w:rsidRDefault="008B3E58" w:rsidP="00556C7A">
            <w:pPr>
              <w:jc w:val="center"/>
              <w:rPr>
                <w:rFonts w:ascii="GHEA Grapalat" w:hAnsi="GHEA Grapalat"/>
                <w:sz w:val="18"/>
                <w:szCs w:val="18"/>
                <w:lang w:val="hy-AM"/>
              </w:rPr>
            </w:pPr>
          </w:p>
          <w:p w14:paraId="5EA062E6" w14:textId="77777777" w:rsidR="008B3E58" w:rsidRDefault="008B3E58" w:rsidP="00556C7A">
            <w:pPr>
              <w:jc w:val="center"/>
              <w:rPr>
                <w:rFonts w:ascii="GHEA Grapalat" w:hAnsi="GHEA Grapalat"/>
                <w:sz w:val="18"/>
                <w:szCs w:val="18"/>
                <w:lang w:val="hy-AM"/>
              </w:rPr>
            </w:pPr>
          </w:p>
          <w:p w14:paraId="532C1847" w14:textId="77777777" w:rsidR="008B3E58" w:rsidRDefault="008B3E58" w:rsidP="00556C7A">
            <w:pPr>
              <w:jc w:val="center"/>
              <w:rPr>
                <w:rFonts w:ascii="GHEA Grapalat" w:hAnsi="GHEA Grapalat"/>
                <w:sz w:val="18"/>
                <w:szCs w:val="18"/>
                <w:lang w:val="hy-AM"/>
              </w:rPr>
            </w:pPr>
          </w:p>
          <w:p w14:paraId="32F9D4DE" w14:textId="77777777" w:rsidR="008B3E58" w:rsidRDefault="008B3E58" w:rsidP="00556C7A">
            <w:pPr>
              <w:jc w:val="center"/>
              <w:rPr>
                <w:rFonts w:ascii="GHEA Grapalat" w:hAnsi="GHEA Grapalat"/>
                <w:sz w:val="18"/>
                <w:szCs w:val="18"/>
                <w:lang w:val="hy-AM"/>
              </w:rPr>
            </w:pPr>
          </w:p>
          <w:p w14:paraId="77B21F10" w14:textId="77777777" w:rsidR="008B3E58" w:rsidRDefault="008B3E58" w:rsidP="00556C7A">
            <w:pPr>
              <w:jc w:val="center"/>
              <w:rPr>
                <w:rFonts w:ascii="GHEA Grapalat" w:hAnsi="GHEA Grapalat"/>
                <w:sz w:val="18"/>
                <w:szCs w:val="18"/>
                <w:lang w:val="hy-AM"/>
              </w:rPr>
            </w:pPr>
          </w:p>
          <w:p w14:paraId="51A9FCB0" w14:textId="77777777" w:rsidR="008B3E58" w:rsidRDefault="008B3E58" w:rsidP="00556C7A">
            <w:pPr>
              <w:jc w:val="center"/>
              <w:rPr>
                <w:rFonts w:ascii="GHEA Grapalat" w:hAnsi="GHEA Grapalat"/>
                <w:sz w:val="18"/>
                <w:szCs w:val="18"/>
                <w:lang w:val="hy-AM"/>
              </w:rPr>
            </w:pPr>
          </w:p>
          <w:p w14:paraId="6D184CD1" w14:textId="77777777" w:rsidR="008B3E58" w:rsidRDefault="008B3E58" w:rsidP="00556C7A">
            <w:pPr>
              <w:jc w:val="center"/>
              <w:rPr>
                <w:rFonts w:ascii="GHEA Grapalat" w:hAnsi="GHEA Grapalat"/>
                <w:sz w:val="18"/>
                <w:szCs w:val="18"/>
                <w:lang w:val="hy-AM"/>
              </w:rPr>
            </w:pPr>
          </w:p>
          <w:p w14:paraId="5F43102B" w14:textId="77777777" w:rsidR="008B3E58" w:rsidRDefault="008B3E58" w:rsidP="008B3E58">
            <w:pPr>
              <w:rPr>
                <w:rFonts w:ascii="GHEA Grapalat" w:hAnsi="GHEA Grapalat"/>
                <w:sz w:val="18"/>
                <w:szCs w:val="18"/>
                <w:lang w:val="hy-AM"/>
              </w:rPr>
            </w:pPr>
          </w:p>
          <w:p w14:paraId="0F74D01E" w14:textId="77777777" w:rsidR="008B3E58" w:rsidRDefault="008B3E58" w:rsidP="00556C7A">
            <w:pPr>
              <w:jc w:val="center"/>
              <w:rPr>
                <w:rFonts w:ascii="GHEA Grapalat" w:hAnsi="GHEA Grapalat"/>
                <w:sz w:val="18"/>
                <w:szCs w:val="18"/>
                <w:lang w:val="hy-AM"/>
              </w:rPr>
            </w:pPr>
          </w:p>
          <w:p w14:paraId="0D64162E" w14:textId="77777777" w:rsidR="008B3E58" w:rsidRDefault="008B3E58" w:rsidP="00556C7A">
            <w:pPr>
              <w:jc w:val="center"/>
              <w:rPr>
                <w:rFonts w:ascii="GHEA Grapalat" w:hAnsi="GHEA Grapalat"/>
                <w:sz w:val="18"/>
                <w:szCs w:val="18"/>
                <w:lang w:val="hy-AM"/>
              </w:rPr>
            </w:pPr>
          </w:p>
          <w:p w14:paraId="2D758B83" w14:textId="77777777" w:rsidR="008B3E58" w:rsidRDefault="008B3E58" w:rsidP="00556C7A">
            <w:pPr>
              <w:jc w:val="center"/>
              <w:rPr>
                <w:rFonts w:ascii="GHEA Grapalat" w:hAnsi="GHEA Grapalat"/>
                <w:sz w:val="18"/>
                <w:szCs w:val="18"/>
                <w:lang w:val="hy-AM"/>
              </w:rPr>
            </w:pPr>
          </w:p>
          <w:p w14:paraId="765CFC66" w14:textId="77777777" w:rsidR="008B3E58" w:rsidRDefault="008B3E58" w:rsidP="00556C7A">
            <w:pPr>
              <w:jc w:val="center"/>
              <w:rPr>
                <w:rFonts w:ascii="GHEA Grapalat" w:hAnsi="GHEA Grapalat"/>
                <w:sz w:val="18"/>
                <w:szCs w:val="18"/>
                <w:lang w:val="hy-AM"/>
              </w:rPr>
            </w:pPr>
          </w:p>
          <w:p w14:paraId="3ECAF149" w14:textId="6F2634AF" w:rsidR="008B3E58" w:rsidRDefault="008B3E58" w:rsidP="00556C7A">
            <w:pPr>
              <w:jc w:val="center"/>
              <w:rPr>
                <w:rFonts w:ascii="GHEA Grapalat" w:hAnsi="GHEA Grapalat"/>
                <w:sz w:val="18"/>
                <w:szCs w:val="18"/>
                <w:lang w:val="hy-AM"/>
              </w:rPr>
            </w:pPr>
            <w:r w:rsidRPr="008B3E58">
              <w:rPr>
                <w:rFonts w:ascii="GHEA Grapalat" w:hAnsi="GHEA Grapalat"/>
                <w:sz w:val="18"/>
                <w:szCs w:val="18"/>
                <w:lang w:val="hy-AM"/>
              </w:rPr>
              <w:t>Դ. Մալյան 6</w:t>
            </w:r>
          </w:p>
          <w:p w14:paraId="499005DD" w14:textId="77777777" w:rsidR="008B3E58" w:rsidRDefault="008B3E58" w:rsidP="00556C7A">
            <w:pPr>
              <w:jc w:val="center"/>
              <w:rPr>
                <w:rFonts w:ascii="GHEA Grapalat" w:hAnsi="GHEA Grapalat"/>
                <w:sz w:val="18"/>
                <w:szCs w:val="18"/>
                <w:lang w:val="hy-AM"/>
              </w:rPr>
            </w:pPr>
          </w:p>
          <w:p w14:paraId="20EBE4AF" w14:textId="77777777" w:rsidR="008B3E58" w:rsidRDefault="008B3E58" w:rsidP="00556C7A">
            <w:pPr>
              <w:jc w:val="center"/>
              <w:rPr>
                <w:rFonts w:ascii="GHEA Grapalat" w:hAnsi="GHEA Grapalat"/>
                <w:sz w:val="18"/>
                <w:szCs w:val="18"/>
                <w:lang w:val="hy-AM"/>
              </w:rPr>
            </w:pPr>
          </w:p>
          <w:p w14:paraId="5E26E7A8" w14:textId="77777777" w:rsidR="008B3E58" w:rsidRDefault="008B3E58" w:rsidP="00556C7A">
            <w:pPr>
              <w:jc w:val="center"/>
              <w:rPr>
                <w:rFonts w:ascii="GHEA Grapalat" w:hAnsi="GHEA Grapalat"/>
                <w:sz w:val="18"/>
                <w:szCs w:val="18"/>
                <w:lang w:val="hy-AM"/>
              </w:rPr>
            </w:pPr>
          </w:p>
          <w:p w14:paraId="1E7C8135" w14:textId="77777777" w:rsidR="008B3E58" w:rsidRDefault="008B3E58" w:rsidP="00556C7A">
            <w:pPr>
              <w:jc w:val="center"/>
              <w:rPr>
                <w:rFonts w:ascii="GHEA Grapalat" w:hAnsi="GHEA Grapalat"/>
                <w:sz w:val="18"/>
                <w:szCs w:val="18"/>
                <w:lang w:val="hy-AM"/>
              </w:rPr>
            </w:pPr>
          </w:p>
          <w:p w14:paraId="1E183C6D" w14:textId="77777777" w:rsidR="008B3E58" w:rsidRDefault="008B3E58" w:rsidP="00556C7A">
            <w:pPr>
              <w:jc w:val="center"/>
              <w:rPr>
                <w:rFonts w:ascii="GHEA Grapalat" w:hAnsi="GHEA Grapalat"/>
                <w:sz w:val="18"/>
                <w:szCs w:val="18"/>
                <w:lang w:val="hy-AM"/>
              </w:rPr>
            </w:pPr>
          </w:p>
          <w:p w14:paraId="0CB2722C" w14:textId="77777777" w:rsidR="008B3E58" w:rsidRDefault="008B3E58" w:rsidP="00556C7A">
            <w:pPr>
              <w:jc w:val="center"/>
              <w:rPr>
                <w:rFonts w:ascii="GHEA Grapalat" w:hAnsi="GHEA Grapalat"/>
                <w:sz w:val="18"/>
                <w:szCs w:val="18"/>
                <w:lang w:val="hy-AM"/>
              </w:rPr>
            </w:pPr>
          </w:p>
          <w:p w14:paraId="153742A2" w14:textId="77777777" w:rsidR="008B3E58" w:rsidRDefault="008B3E58" w:rsidP="00556C7A">
            <w:pPr>
              <w:jc w:val="center"/>
              <w:rPr>
                <w:rFonts w:ascii="GHEA Grapalat" w:hAnsi="GHEA Grapalat"/>
                <w:sz w:val="18"/>
                <w:szCs w:val="18"/>
                <w:lang w:val="hy-AM"/>
              </w:rPr>
            </w:pPr>
          </w:p>
          <w:p w14:paraId="288FD75E" w14:textId="77777777" w:rsidR="008B3E58" w:rsidRDefault="008B3E58" w:rsidP="00556C7A">
            <w:pPr>
              <w:jc w:val="center"/>
              <w:rPr>
                <w:rFonts w:ascii="GHEA Grapalat" w:hAnsi="GHEA Grapalat"/>
                <w:sz w:val="18"/>
                <w:szCs w:val="18"/>
                <w:lang w:val="hy-AM"/>
              </w:rPr>
            </w:pPr>
          </w:p>
          <w:p w14:paraId="655D11E2" w14:textId="77777777" w:rsidR="008B3E58" w:rsidRDefault="008B3E58" w:rsidP="00556C7A">
            <w:pPr>
              <w:jc w:val="center"/>
              <w:rPr>
                <w:rFonts w:ascii="GHEA Grapalat" w:hAnsi="GHEA Grapalat"/>
                <w:sz w:val="18"/>
                <w:szCs w:val="18"/>
                <w:lang w:val="hy-AM"/>
              </w:rPr>
            </w:pPr>
          </w:p>
          <w:p w14:paraId="69DAEAB4" w14:textId="77777777" w:rsidR="008B3E58" w:rsidRDefault="008B3E58" w:rsidP="00556C7A">
            <w:pPr>
              <w:jc w:val="center"/>
              <w:rPr>
                <w:rFonts w:ascii="GHEA Grapalat" w:hAnsi="GHEA Grapalat"/>
                <w:sz w:val="18"/>
                <w:szCs w:val="18"/>
                <w:lang w:val="hy-AM"/>
              </w:rPr>
            </w:pPr>
          </w:p>
          <w:p w14:paraId="3984E4EB" w14:textId="77777777" w:rsidR="008B3E58" w:rsidRDefault="008B3E58" w:rsidP="00556C7A">
            <w:pPr>
              <w:jc w:val="center"/>
              <w:rPr>
                <w:rFonts w:ascii="GHEA Grapalat" w:hAnsi="GHEA Grapalat"/>
                <w:sz w:val="18"/>
                <w:szCs w:val="18"/>
                <w:lang w:val="hy-AM"/>
              </w:rPr>
            </w:pPr>
          </w:p>
          <w:p w14:paraId="7CF61A3B" w14:textId="77777777" w:rsidR="008B3E58" w:rsidRDefault="008B3E58" w:rsidP="00556C7A">
            <w:pPr>
              <w:jc w:val="center"/>
              <w:rPr>
                <w:rFonts w:ascii="GHEA Grapalat" w:hAnsi="GHEA Grapalat"/>
                <w:sz w:val="18"/>
                <w:szCs w:val="18"/>
                <w:lang w:val="hy-AM"/>
              </w:rPr>
            </w:pPr>
          </w:p>
          <w:p w14:paraId="61AA83B8" w14:textId="77777777" w:rsidR="008B3E58" w:rsidRDefault="008B3E58" w:rsidP="00556C7A">
            <w:pPr>
              <w:jc w:val="center"/>
              <w:rPr>
                <w:rFonts w:ascii="GHEA Grapalat" w:hAnsi="GHEA Grapalat"/>
                <w:sz w:val="18"/>
                <w:szCs w:val="18"/>
                <w:lang w:val="hy-AM"/>
              </w:rPr>
            </w:pPr>
          </w:p>
          <w:p w14:paraId="4B5015E3" w14:textId="77777777" w:rsidR="008B3E58" w:rsidRDefault="008B3E58" w:rsidP="00556C7A">
            <w:pPr>
              <w:jc w:val="center"/>
              <w:rPr>
                <w:rFonts w:ascii="GHEA Grapalat" w:hAnsi="GHEA Grapalat"/>
                <w:sz w:val="18"/>
                <w:szCs w:val="18"/>
                <w:lang w:val="hy-AM"/>
              </w:rPr>
            </w:pPr>
          </w:p>
          <w:p w14:paraId="5D467B91" w14:textId="77777777" w:rsidR="008B3E58" w:rsidRDefault="008B3E58" w:rsidP="00556C7A">
            <w:pPr>
              <w:jc w:val="center"/>
              <w:rPr>
                <w:rFonts w:ascii="GHEA Grapalat" w:hAnsi="GHEA Grapalat"/>
                <w:sz w:val="18"/>
                <w:szCs w:val="18"/>
                <w:lang w:val="hy-AM"/>
              </w:rPr>
            </w:pPr>
          </w:p>
          <w:p w14:paraId="23A586ED" w14:textId="77777777" w:rsidR="008B3E58" w:rsidRDefault="008B3E58" w:rsidP="00556C7A">
            <w:pPr>
              <w:jc w:val="center"/>
              <w:rPr>
                <w:rFonts w:ascii="GHEA Grapalat" w:hAnsi="GHEA Grapalat"/>
                <w:sz w:val="18"/>
                <w:szCs w:val="18"/>
                <w:lang w:val="hy-AM"/>
              </w:rPr>
            </w:pPr>
          </w:p>
          <w:p w14:paraId="54130C41" w14:textId="77777777" w:rsidR="008B3E58" w:rsidRDefault="008B3E58" w:rsidP="00556C7A">
            <w:pPr>
              <w:jc w:val="center"/>
              <w:rPr>
                <w:rFonts w:ascii="GHEA Grapalat" w:hAnsi="GHEA Grapalat"/>
                <w:sz w:val="18"/>
                <w:szCs w:val="18"/>
                <w:lang w:val="hy-AM"/>
              </w:rPr>
            </w:pPr>
          </w:p>
          <w:p w14:paraId="573C5064" w14:textId="77777777" w:rsidR="008B3E58" w:rsidRDefault="008B3E58" w:rsidP="00556C7A">
            <w:pPr>
              <w:jc w:val="center"/>
              <w:rPr>
                <w:rFonts w:ascii="GHEA Grapalat" w:hAnsi="GHEA Grapalat"/>
                <w:sz w:val="18"/>
                <w:szCs w:val="18"/>
                <w:lang w:val="hy-AM"/>
              </w:rPr>
            </w:pPr>
          </w:p>
          <w:p w14:paraId="4FBA1F1D" w14:textId="77777777" w:rsidR="008B3E58" w:rsidRDefault="008B3E58" w:rsidP="00556C7A">
            <w:pPr>
              <w:jc w:val="center"/>
              <w:rPr>
                <w:rFonts w:ascii="GHEA Grapalat" w:hAnsi="GHEA Grapalat"/>
                <w:sz w:val="18"/>
                <w:szCs w:val="18"/>
                <w:lang w:val="hy-AM"/>
              </w:rPr>
            </w:pPr>
          </w:p>
          <w:p w14:paraId="2291E11E" w14:textId="77777777" w:rsidR="008B3E58" w:rsidRDefault="008B3E58" w:rsidP="00556C7A">
            <w:pPr>
              <w:jc w:val="center"/>
              <w:rPr>
                <w:rFonts w:ascii="GHEA Grapalat" w:hAnsi="GHEA Grapalat"/>
                <w:sz w:val="18"/>
                <w:szCs w:val="18"/>
                <w:lang w:val="hy-AM"/>
              </w:rPr>
            </w:pPr>
          </w:p>
          <w:p w14:paraId="34840683" w14:textId="77777777" w:rsidR="008B3E58" w:rsidRDefault="008B3E58" w:rsidP="00556C7A">
            <w:pPr>
              <w:jc w:val="center"/>
              <w:rPr>
                <w:rFonts w:ascii="GHEA Grapalat" w:hAnsi="GHEA Grapalat"/>
                <w:sz w:val="18"/>
                <w:szCs w:val="18"/>
                <w:lang w:val="hy-AM"/>
              </w:rPr>
            </w:pPr>
          </w:p>
          <w:p w14:paraId="77006A18" w14:textId="77777777" w:rsidR="008B3E58" w:rsidRDefault="008B3E58" w:rsidP="00556C7A">
            <w:pPr>
              <w:jc w:val="center"/>
              <w:rPr>
                <w:rFonts w:ascii="GHEA Grapalat" w:hAnsi="GHEA Grapalat"/>
                <w:sz w:val="18"/>
                <w:szCs w:val="18"/>
                <w:lang w:val="hy-AM"/>
              </w:rPr>
            </w:pPr>
          </w:p>
          <w:p w14:paraId="39C72835" w14:textId="77777777" w:rsidR="008B3E58" w:rsidRDefault="008B3E58" w:rsidP="00556C7A">
            <w:pPr>
              <w:jc w:val="center"/>
              <w:rPr>
                <w:rFonts w:ascii="GHEA Grapalat" w:hAnsi="GHEA Grapalat"/>
                <w:sz w:val="18"/>
                <w:szCs w:val="18"/>
                <w:lang w:val="hy-AM"/>
              </w:rPr>
            </w:pPr>
          </w:p>
          <w:p w14:paraId="443F418E" w14:textId="77777777" w:rsidR="008B3E58" w:rsidRDefault="008B3E58" w:rsidP="00556C7A">
            <w:pPr>
              <w:jc w:val="center"/>
              <w:rPr>
                <w:rFonts w:ascii="GHEA Grapalat" w:hAnsi="GHEA Grapalat"/>
                <w:sz w:val="18"/>
                <w:szCs w:val="18"/>
                <w:lang w:val="hy-AM"/>
              </w:rPr>
            </w:pPr>
          </w:p>
          <w:p w14:paraId="517471B9" w14:textId="77777777" w:rsidR="008B3E58" w:rsidRDefault="008B3E58" w:rsidP="00556C7A">
            <w:pPr>
              <w:jc w:val="center"/>
              <w:rPr>
                <w:rFonts w:ascii="GHEA Grapalat" w:hAnsi="GHEA Grapalat"/>
                <w:sz w:val="18"/>
                <w:szCs w:val="18"/>
                <w:lang w:val="hy-AM"/>
              </w:rPr>
            </w:pPr>
          </w:p>
          <w:p w14:paraId="3A15D6EB" w14:textId="77777777" w:rsidR="008B3E58" w:rsidRDefault="008B3E58" w:rsidP="00556C7A">
            <w:pPr>
              <w:jc w:val="center"/>
              <w:rPr>
                <w:rFonts w:ascii="GHEA Grapalat" w:hAnsi="GHEA Grapalat"/>
                <w:sz w:val="18"/>
                <w:szCs w:val="18"/>
                <w:lang w:val="hy-AM"/>
              </w:rPr>
            </w:pPr>
          </w:p>
          <w:p w14:paraId="02ACD6DD" w14:textId="77777777" w:rsidR="008B3E58" w:rsidRDefault="008B3E58" w:rsidP="00556C7A">
            <w:pPr>
              <w:jc w:val="center"/>
              <w:rPr>
                <w:rFonts w:ascii="GHEA Grapalat" w:hAnsi="GHEA Grapalat"/>
                <w:sz w:val="18"/>
                <w:szCs w:val="18"/>
                <w:lang w:val="hy-AM"/>
              </w:rPr>
            </w:pPr>
          </w:p>
          <w:p w14:paraId="2284A02D" w14:textId="77777777" w:rsidR="008B3E58" w:rsidRDefault="008B3E58" w:rsidP="00556C7A">
            <w:pPr>
              <w:jc w:val="center"/>
              <w:rPr>
                <w:rFonts w:ascii="GHEA Grapalat" w:hAnsi="GHEA Grapalat"/>
                <w:sz w:val="18"/>
                <w:szCs w:val="18"/>
                <w:lang w:val="hy-AM"/>
              </w:rPr>
            </w:pPr>
          </w:p>
          <w:p w14:paraId="3A6EE45D" w14:textId="77777777" w:rsidR="008B3E58" w:rsidRDefault="008B3E58" w:rsidP="00556C7A">
            <w:pPr>
              <w:jc w:val="center"/>
              <w:rPr>
                <w:rFonts w:ascii="GHEA Grapalat" w:hAnsi="GHEA Grapalat"/>
                <w:sz w:val="18"/>
                <w:szCs w:val="18"/>
                <w:lang w:val="hy-AM"/>
              </w:rPr>
            </w:pPr>
          </w:p>
          <w:p w14:paraId="4A9363DB" w14:textId="77777777" w:rsidR="008B3E58" w:rsidRDefault="008B3E58" w:rsidP="00556C7A">
            <w:pPr>
              <w:jc w:val="center"/>
              <w:rPr>
                <w:rFonts w:ascii="GHEA Grapalat" w:hAnsi="GHEA Grapalat"/>
                <w:sz w:val="18"/>
                <w:szCs w:val="18"/>
                <w:lang w:val="hy-AM"/>
              </w:rPr>
            </w:pPr>
          </w:p>
          <w:p w14:paraId="7C695A49" w14:textId="77777777" w:rsidR="008B3E58" w:rsidRDefault="008B3E58" w:rsidP="00556C7A">
            <w:pPr>
              <w:jc w:val="center"/>
              <w:rPr>
                <w:rFonts w:ascii="GHEA Grapalat" w:hAnsi="GHEA Grapalat"/>
                <w:sz w:val="18"/>
                <w:szCs w:val="18"/>
                <w:lang w:val="hy-AM"/>
              </w:rPr>
            </w:pPr>
          </w:p>
          <w:p w14:paraId="1A629F07" w14:textId="77777777" w:rsidR="008B3E58" w:rsidRDefault="008B3E58" w:rsidP="00556C7A">
            <w:pPr>
              <w:jc w:val="center"/>
              <w:rPr>
                <w:rFonts w:ascii="GHEA Grapalat" w:hAnsi="GHEA Grapalat"/>
                <w:sz w:val="18"/>
                <w:szCs w:val="18"/>
                <w:lang w:val="hy-AM"/>
              </w:rPr>
            </w:pPr>
          </w:p>
          <w:p w14:paraId="210DAC1D" w14:textId="77777777" w:rsidR="008B3E58" w:rsidRDefault="008B3E58" w:rsidP="00556C7A">
            <w:pPr>
              <w:jc w:val="center"/>
              <w:rPr>
                <w:rFonts w:ascii="GHEA Grapalat" w:hAnsi="GHEA Grapalat"/>
                <w:sz w:val="18"/>
                <w:szCs w:val="18"/>
                <w:lang w:val="hy-AM"/>
              </w:rPr>
            </w:pPr>
          </w:p>
          <w:p w14:paraId="57B8ED05" w14:textId="77777777" w:rsidR="008B3E58" w:rsidRDefault="008B3E58" w:rsidP="00556C7A">
            <w:pPr>
              <w:jc w:val="center"/>
              <w:rPr>
                <w:rFonts w:ascii="GHEA Grapalat" w:hAnsi="GHEA Grapalat"/>
                <w:sz w:val="18"/>
                <w:szCs w:val="18"/>
                <w:lang w:val="hy-AM"/>
              </w:rPr>
            </w:pPr>
          </w:p>
          <w:p w14:paraId="2F229B41" w14:textId="77777777" w:rsidR="008B3E58" w:rsidRDefault="008B3E58" w:rsidP="00556C7A">
            <w:pPr>
              <w:jc w:val="center"/>
              <w:rPr>
                <w:rFonts w:ascii="GHEA Grapalat" w:hAnsi="GHEA Grapalat"/>
                <w:sz w:val="18"/>
                <w:szCs w:val="18"/>
                <w:lang w:val="hy-AM"/>
              </w:rPr>
            </w:pPr>
          </w:p>
          <w:p w14:paraId="7F4F4DB5" w14:textId="77777777" w:rsidR="008B3E58" w:rsidRDefault="008B3E58" w:rsidP="00556C7A">
            <w:pPr>
              <w:jc w:val="center"/>
              <w:rPr>
                <w:rFonts w:ascii="GHEA Grapalat" w:hAnsi="GHEA Grapalat"/>
                <w:sz w:val="18"/>
                <w:szCs w:val="18"/>
                <w:lang w:val="hy-AM"/>
              </w:rPr>
            </w:pPr>
          </w:p>
          <w:p w14:paraId="60BD8949" w14:textId="77777777" w:rsidR="008B3E58" w:rsidRDefault="008B3E58" w:rsidP="00556C7A">
            <w:pPr>
              <w:jc w:val="center"/>
              <w:rPr>
                <w:rFonts w:ascii="GHEA Grapalat" w:hAnsi="GHEA Grapalat"/>
                <w:sz w:val="18"/>
                <w:szCs w:val="18"/>
                <w:lang w:val="hy-AM"/>
              </w:rPr>
            </w:pPr>
          </w:p>
          <w:p w14:paraId="162EDCE5" w14:textId="77777777" w:rsidR="008B3E58" w:rsidRDefault="008B3E58" w:rsidP="00556C7A">
            <w:pPr>
              <w:jc w:val="center"/>
              <w:rPr>
                <w:rFonts w:ascii="GHEA Grapalat" w:hAnsi="GHEA Grapalat"/>
                <w:sz w:val="18"/>
                <w:szCs w:val="18"/>
                <w:lang w:val="hy-AM"/>
              </w:rPr>
            </w:pPr>
          </w:p>
          <w:p w14:paraId="2111935E" w14:textId="77777777" w:rsidR="008B3E58" w:rsidRDefault="008B3E58" w:rsidP="00556C7A">
            <w:pPr>
              <w:jc w:val="center"/>
              <w:rPr>
                <w:rFonts w:ascii="GHEA Grapalat" w:hAnsi="GHEA Grapalat"/>
                <w:sz w:val="18"/>
                <w:szCs w:val="18"/>
                <w:lang w:val="hy-AM"/>
              </w:rPr>
            </w:pPr>
          </w:p>
          <w:p w14:paraId="0D78FFBD" w14:textId="77777777" w:rsidR="008B3E58" w:rsidRDefault="008B3E58" w:rsidP="00556C7A">
            <w:pPr>
              <w:jc w:val="center"/>
              <w:rPr>
                <w:rFonts w:ascii="GHEA Grapalat" w:hAnsi="GHEA Grapalat"/>
                <w:sz w:val="18"/>
                <w:szCs w:val="18"/>
                <w:lang w:val="hy-AM"/>
              </w:rPr>
            </w:pPr>
          </w:p>
          <w:p w14:paraId="37462ABA" w14:textId="77777777" w:rsidR="008B3E58" w:rsidRDefault="008B3E58" w:rsidP="00556C7A">
            <w:pPr>
              <w:jc w:val="center"/>
              <w:rPr>
                <w:rFonts w:ascii="GHEA Grapalat" w:hAnsi="GHEA Grapalat"/>
                <w:sz w:val="18"/>
                <w:szCs w:val="18"/>
                <w:lang w:val="hy-AM"/>
              </w:rPr>
            </w:pPr>
          </w:p>
          <w:p w14:paraId="0BD30FB4" w14:textId="77777777" w:rsidR="008B3E58" w:rsidRDefault="008B3E58" w:rsidP="00556C7A">
            <w:pPr>
              <w:jc w:val="center"/>
              <w:rPr>
                <w:rFonts w:ascii="GHEA Grapalat" w:hAnsi="GHEA Grapalat"/>
                <w:sz w:val="18"/>
                <w:szCs w:val="18"/>
                <w:lang w:val="hy-AM"/>
              </w:rPr>
            </w:pPr>
          </w:p>
          <w:p w14:paraId="26066F0D" w14:textId="77777777" w:rsidR="008B3E58" w:rsidRDefault="008B3E58" w:rsidP="00556C7A">
            <w:pPr>
              <w:jc w:val="center"/>
              <w:rPr>
                <w:rFonts w:ascii="GHEA Grapalat" w:hAnsi="GHEA Grapalat"/>
                <w:sz w:val="18"/>
                <w:szCs w:val="18"/>
                <w:lang w:val="hy-AM"/>
              </w:rPr>
            </w:pPr>
          </w:p>
          <w:p w14:paraId="083EA8E0" w14:textId="77777777" w:rsidR="008B3E58" w:rsidRDefault="008B3E58" w:rsidP="00556C7A">
            <w:pPr>
              <w:jc w:val="center"/>
              <w:rPr>
                <w:rFonts w:ascii="GHEA Grapalat" w:hAnsi="GHEA Grapalat"/>
                <w:sz w:val="18"/>
                <w:szCs w:val="18"/>
                <w:lang w:val="hy-AM"/>
              </w:rPr>
            </w:pPr>
          </w:p>
          <w:p w14:paraId="6C9E953E" w14:textId="77777777" w:rsidR="008B3E58" w:rsidRDefault="008B3E58" w:rsidP="00556C7A">
            <w:pPr>
              <w:jc w:val="center"/>
              <w:rPr>
                <w:rFonts w:ascii="GHEA Grapalat" w:hAnsi="GHEA Grapalat"/>
                <w:sz w:val="18"/>
                <w:szCs w:val="18"/>
                <w:lang w:val="hy-AM"/>
              </w:rPr>
            </w:pPr>
          </w:p>
          <w:p w14:paraId="48A4D19C" w14:textId="77777777" w:rsidR="008B3E58" w:rsidRDefault="008B3E58" w:rsidP="00556C7A">
            <w:pPr>
              <w:jc w:val="center"/>
              <w:rPr>
                <w:rFonts w:ascii="GHEA Grapalat" w:hAnsi="GHEA Grapalat"/>
                <w:sz w:val="18"/>
                <w:szCs w:val="18"/>
                <w:lang w:val="hy-AM"/>
              </w:rPr>
            </w:pPr>
          </w:p>
          <w:p w14:paraId="6E63C0E3" w14:textId="029313D4" w:rsidR="008B3E58" w:rsidRDefault="008B3E58" w:rsidP="00556C7A">
            <w:pPr>
              <w:jc w:val="center"/>
              <w:rPr>
                <w:rFonts w:ascii="GHEA Grapalat" w:hAnsi="GHEA Grapalat"/>
                <w:sz w:val="18"/>
                <w:szCs w:val="18"/>
                <w:lang w:val="hy-AM"/>
              </w:rPr>
            </w:pPr>
            <w:r w:rsidRPr="008B3E58">
              <w:rPr>
                <w:rFonts w:ascii="GHEA Grapalat" w:hAnsi="GHEA Grapalat"/>
                <w:sz w:val="18"/>
                <w:szCs w:val="18"/>
                <w:lang w:val="hy-AM"/>
              </w:rPr>
              <w:t>Մինսկի 1</w:t>
            </w:r>
          </w:p>
          <w:p w14:paraId="056EF6AF" w14:textId="77777777" w:rsidR="008B3E58" w:rsidRDefault="008B3E58" w:rsidP="00556C7A">
            <w:pPr>
              <w:jc w:val="center"/>
              <w:rPr>
                <w:rFonts w:ascii="GHEA Grapalat" w:hAnsi="GHEA Grapalat"/>
                <w:sz w:val="18"/>
                <w:szCs w:val="18"/>
                <w:lang w:val="hy-AM"/>
              </w:rPr>
            </w:pPr>
          </w:p>
          <w:p w14:paraId="79E45A78" w14:textId="77777777" w:rsidR="008B3E58" w:rsidRDefault="008B3E58" w:rsidP="00556C7A">
            <w:pPr>
              <w:jc w:val="center"/>
              <w:rPr>
                <w:rFonts w:ascii="GHEA Grapalat" w:hAnsi="GHEA Grapalat"/>
                <w:sz w:val="18"/>
                <w:szCs w:val="18"/>
                <w:lang w:val="hy-AM"/>
              </w:rPr>
            </w:pPr>
          </w:p>
          <w:p w14:paraId="7CFB78FE" w14:textId="77777777" w:rsidR="008B3E58" w:rsidRDefault="008B3E58" w:rsidP="00556C7A">
            <w:pPr>
              <w:jc w:val="center"/>
              <w:rPr>
                <w:rFonts w:ascii="GHEA Grapalat" w:hAnsi="GHEA Grapalat"/>
                <w:sz w:val="18"/>
                <w:szCs w:val="18"/>
                <w:lang w:val="hy-AM"/>
              </w:rPr>
            </w:pPr>
          </w:p>
          <w:p w14:paraId="6023D884" w14:textId="77777777" w:rsidR="008B3E58" w:rsidRDefault="008B3E58" w:rsidP="00556C7A">
            <w:pPr>
              <w:jc w:val="center"/>
              <w:rPr>
                <w:rFonts w:ascii="GHEA Grapalat" w:hAnsi="GHEA Grapalat"/>
                <w:sz w:val="18"/>
                <w:szCs w:val="18"/>
                <w:lang w:val="hy-AM"/>
              </w:rPr>
            </w:pPr>
          </w:p>
          <w:p w14:paraId="682976AF" w14:textId="77777777" w:rsidR="008B3E58" w:rsidRDefault="008B3E58" w:rsidP="00556C7A">
            <w:pPr>
              <w:jc w:val="center"/>
              <w:rPr>
                <w:rFonts w:ascii="GHEA Grapalat" w:hAnsi="GHEA Grapalat"/>
                <w:sz w:val="18"/>
                <w:szCs w:val="18"/>
                <w:lang w:val="hy-AM"/>
              </w:rPr>
            </w:pPr>
          </w:p>
          <w:p w14:paraId="36DCFDE0" w14:textId="77777777" w:rsidR="008B3E58" w:rsidRDefault="008B3E58" w:rsidP="00556C7A">
            <w:pPr>
              <w:jc w:val="center"/>
              <w:rPr>
                <w:rFonts w:ascii="GHEA Grapalat" w:hAnsi="GHEA Grapalat"/>
                <w:sz w:val="18"/>
                <w:szCs w:val="18"/>
                <w:lang w:val="hy-AM"/>
              </w:rPr>
            </w:pPr>
          </w:p>
          <w:p w14:paraId="5A2E4A06" w14:textId="77777777" w:rsidR="008B3E58" w:rsidRDefault="008B3E58" w:rsidP="00556C7A">
            <w:pPr>
              <w:jc w:val="center"/>
              <w:rPr>
                <w:rFonts w:ascii="GHEA Grapalat" w:hAnsi="GHEA Grapalat"/>
                <w:sz w:val="18"/>
                <w:szCs w:val="18"/>
                <w:lang w:val="hy-AM"/>
              </w:rPr>
            </w:pPr>
          </w:p>
          <w:p w14:paraId="2DD0A599" w14:textId="77777777" w:rsidR="008B3E58" w:rsidRDefault="008B3E58" w:rsidP="00556C7A">
            <w:pPr>
              <w:jc w:val="center"/>
              <w:rPr>
                <w:rFonts w:ascii="GHEA Grapalat" w:hAnsi="GHEA Grapalat"/>
                <w:sz w:val="18"/>
                <w:szCs w:val="18"/>
                <w:lang w:val="hy-AM"/>
              </w:rPr>
            </w:pPr>
          </w:p>
          <w:p w14:paraId="617D191B" w14:textId="77777777" w:rsidR="008B3E58" w:rsidRDefault="008B3E58" w:rsidP="00556C7A">
            <w:pPr>
              <w:jc w:val="center"/>
              <w:rPr>
                <w:rFonts w:ascii="GHEA Grapalat" w:hAnsi="GHEA Grapalat"/>
                <w:sz w:val="18"/>
                <w:szCs w:val="18"/>
                <w:lang w:val="hy-AM"/>
              </w:rPr>
            </w:pPr>
          </w:p>
          <w:p w14:paraId="0430333A" w14:textId="77777777" w:rsidR="008B3E58" w:rsidRDefault="008B3E58" w:rsidP="00556C7A">
            <w:pPr>
              <w:jc w:val="center"/>
              <w:rPr>
                <w:rFonts w:ascii="GHEA Grapalat" w:hAnsi="GHEA Grapalat"/>
                <w:sz w:val="18"/>
                <w:szCs w:val="18"/>
                <w:lang w:val="hy-AM"/>
              </w:rPr>
            </w:pPr>
          </w:p>
          <w:p w14:paraId="084FED4A" w14:textId="77777777" w:rsidR="008B3E58" w:rsidRDefault="008B3E58" w:rsidP="00556C7A">
            <w:pPr>
              <w:jc w:val="center"/>
              <w:rPr>
                <w:rFonts w:ascii="GHEA Grapalat" w:hAnsi="GHEA Grapalat"/>
                <w:sz w:val="18"/>
                <w:szCs w:val="18"/>
                <w:lang w:val="hy-AM"/>
              </w:rPr>
            </w:pPr>
          </w:p>
          <w:p w14:paraId="569A7069" w14:textId="77777777" w:rsidR="008B3E58" w:rsidRDefault="008B3E58" w:rsidP="00556C7A">
            <w:pPr>
              <w:jc w:val="center"/>
              <w:rPr>
                <w:rFonts w:ascii="GHEA Grapalat" w:hAnsi="GHEA Grapalat"/>
                <w:sz w:val="18"/>
                <w:szCs w:val="18"/>
                <w:lang w:val="hy-AM"/>
              </w:rPr>
            </w:pPr>
          </w:p>
          <w:p w14:paraId="4A0E7EE7" w14:textId="77777777" w:rsidR="008B3E58" w:rsidRDefault="008B3E58" w:rsidP="00556C7A">
            <w:pPr>
              <w:jc w:val="center"/>
              <w:rPr>
                <w:rFonts w:ascii="GHEA Grapalat" w:hAnsi="GHEA Grapalat"/>
                <w:sz w:val="18"/>
                <w:szCs w:val="18"/>
                <w:lang w:val="hy-AM"/>
              </w:rPr>
            </w:pPr>
          </w:p>
          <w:p w14:paraId="636776E7" w14:textId="77777777" w:rsidR="008B3E58" w:rsidRDefault="008B3E58" w:rsidP="00556C7A">
            <w:pPr>
              <w:jc w:val="center"/>
              <w:rPr>
                <w:rFonts w:ascii="GHEA Grapalat" w:hAnsi="GHEA Grapalat"/>
                <w:sz w:val="18"/>
                <w:szCs w:val="18"/>
                <w:lang w:val="hy-AM"/>
              </w:rPr>
            </w:pPr>
          </w:p>
          <w:p w14:paraId="025CE345" w14:textId="77777777" w:rsidR="008B3E58" w:rsidRDefault="008B3E58" w:rsidP="00556C7A">
            <w:pPr>
              <w:jc w:val="center"/>
              <w:rPr>
                <w:rFonts w:ascii="GHEA Grapalat" w:hAnsi="GHEA Grapalat"/>
                <w:sz w:val="18"/>
                <w:szCs w:val="18"/>
                <w:lang w:val="hy-AM"/>
              </w:rPr>
            </w:pPr>
          </w:p>
          <w:p w14:paraId="289B8D85" w14:textId="77777777" w:rsidR="008B3E58" w:rsidRDefault="008B3E58" w:rsidP="00556C7A">
            <w:pPr>
              <w:jc w:val="center"/>
              <w:rPr>
                <w:rFonts w:ascii="GHEA Grapalat" w:hAnsi="GHEA Grapalat"/>
                <w:sz w:val="18"/>
                <w:szCs w:val="18"/>
                <w:lang w:val="hy-AM"/>
              </w:rPr>
            </w:pPr>
          </w:p>
          <w:p w14:paraId="3B31C364" w14:textId="77777777" w:rsidR="008B3E58" w:rsidRDefault="008B3E58" w:rsidP="00556C7A">
            <w:pPr>
              <w:jc w:val="center"/>
              <w:rPr>
                <w:rFonts w:ascii="GHEA Grapalat" w:hAnsi="GHEA Grapalat"/>
                <w:sz w:val="18"/>
                <w:szCs w:val="18"/>
                <w:lang w:val="hy-AM"/>
              </w:rPr>
            </w:pPr>
          </w:p>
          <w:p w14:paraId="49FD1C4B" w14:textId="77777777" w:rsidR="008B3E58" w:rsidRDefault="008B3E58" w:rsidP="00556C7A">
            <w:pPr>
              <w:jc w:val="center"/>
              <w:rPr>
                <w:rFonts w:ascii="GHEA Grapalat" w:hAnsi="GHEA Grapalat"/>
                <w:sz w:val="18"/>
                <w:szCs w:val="18"/>
                <w:lang w:val="hy-AM"/>
              </w:rPr>
            </w:pPr>
          </w:p>
          <w:p w14:paraId="5F95F52E" w14:textId="77777777" w:rsidR="008B3E58" w:rsidRDefault="008B3E58" w:rsidP="00556C7A">
            <w:pPr>
              <w:jc w:val="center"/>
              <w:rPr>
                <w:rFonts w:ascii="GHEA Grapalat" w:hAnsi="GHEA Grapalat"/>
                <w:sz w:val="18"/>
                <w:szCs w:val="18"/>
                <w:lang w:val="hy-AM"/>
              </w:rPr>
            </w:pPr>
          </w:p>
          <w:p w14:paraId="6F877A37" w14:textId="77777777" w:rsidR="008B3E58" w:rsidRDefault="008B3E58" w:rsidP="00556C7A">
            <w:pPr>
              <w:jc w:val="center"/>
              <w:rPr>
                <w:rFonts w:ascii="GHEA Grapalat" w:hAnsi="GHEA Grapalat"/>
                <w:sz w:val="18"/>
                <w:szCs w:val="18"/>
                <w:lang w:val="hy-AM"/>
              </w:rPr>
            </w:pPr>
          </w:p>
          <w:p w14:paraId="35702CD2" w14:textId="77777777" w:rsidR="008B3E58" w:rsidRDefault="008B3E58" w:rsidP="00556C7A">
            <w:pPr>
              <w:jc w:val="center"/>
              <w:rPr>
                <w:rFonts w:ascii="GHEA Grapalat" w:hAnsi="GHEA Grapalat"/>
                <w:sz w:val="18"/>
                <w:szCs w:val="18"/>
                <w:lang w:val="hy-AM"/>
              </w:rPr>
            </w:pPr>
          </w:p>
          <w:p w14:paraId="28E02E69" w14:textId="77777777" w:rsidR="008B3E58" w:rsidRDefault="008B3E58" w:rsidP="00556C7A">
            <w:pPr>
              <w:jc w:val="center"/>
              <w:rPr>
                <w:rFonts w:ascii="GHEA Grapalat" w:hAnsi="GHEA Grapalat"/>
                <w:sz w:val="18"/>
                <w:szCs w:val="18"/>
                <w:lang w:val="hy-AM"/>
              </w:rPr>
            </w:pPr>
          </w:p>
          <w:p w14:paraId="1C9ECBE3" w14:textId="77777777" w:rsidR="008B3E58" w:rsidRDefault="008B3E58" w:rsidP="00556C7A">
            <w:pPr>
              <w:jc w:val="center"/>
              <w:rPr>
                <w:rFonts w:ascii="GHEA Grapalat" w:hAnsi="GHEA Grapalat"/>
                <w:sz w:val="18"/>
                <w:szCs w:val="18"/>
                <w:lang w:val="hy-AM"/>
              </w:rPr>
            </w:pPr>
          </w:p>
          <w:p w14:paraId="1797426B" w14:textId="77777777" w:rsidR="008B3E58" w:rsidRDefault="008B3E58" w:rsidP="00556C7A">
            <w:pPr>
              <w:jc w:val="center"/>
              <w:rPr>
                <w:rFonts w:ascii="GHEA Grapalat" w:hAnsi="GHEA Grapalat"/>
                <w:sz w:val="18"/>
                <w:szCs w:val="18"/>
                <w:lang w:val="hy-AM"/>
              </w:rPr>
            </w:pPr>
          </w:p>
          <w:p w14:paraId="2A6A896D" w14:textId="77777777" w:rsidR="008B3E58" w:rsidRDefault="008B3E58" w:rsidP="00556C7A">
            <w:pPr>
              <w:jc w:val="center"/>
              <w:rPr>
                <w:rFonts w:ascii="GHEA Grapalat" w:hAnsi="GHEA Grapalat"/>
                <w:sz w:val="18"/>
                <w:szCs w:val="18"/>
                <w:lang w:val="hy-AM"/>
              </w:rPr>
            </w:pPr>
          </w:p>
          <w:p w14:paraId="71299026" w14:textId="77777777" w:rsidR="008B3E58" w:rsidRDefault="008B3E58" w:rsidP="00556C7A">
            <w:pPr>
              <w:jc w:val="center"/>
              <w:rPr>
                <w:rFonts w:ascii="GHEA Grapalat" w:hAnsi="GHEA Grapalat"/>
                <w:sz w:val="18"/>
                <w:szCs w:val="18"/>
                <w:lang w:val="hy-AM"/>
              </w:rPr>
            </w:pPr>
          </w:p>
          <w:p w14:paraId="2C72E3B9" w14:textId="77777777" w:rsidR="008B3E58" w:rsidRDefault="008B3E58" w:rsidP="00556C7A">
            <w:pPr>
              <w:jc w:val="center"/>
              <w:rPr>
                <w:rFonts w:ascii="GHEA Grapalat" w:hAnsi="GHEA Grapalat"/>
                <w:sz w:val="18"/>
                <w:szCs w:val="18"/>
                <w:lang w:val="hy-AM"/>
              </w:rPr>
            </w:pPr>
          </w:p>
          <w:p w14:paraId="1343E1B7" w14:textId="77777777" w:rsidR="008B3E58" w:rsidRDefault="008B3E58" w:rsidP="00556C7A">
            <w:pPr>
              <w:jc w:val="center"/>
              <w:rPr>
                <w:rFonts w:ascii="GHEA Grapalat" w:hAnsi="GHEA Grapalat"/>
                <w:sz w:val="18"/>
                <w:szCs w:val="18"/>
                <w:lang w:val="hy-AM"/>
              </w:rPr>
            </w:pPr>
          </w:p>
          <w:p w14:paraId="0BFDBB34" w14:textId="77777777" w:rsidR="008B3E58" w:rsidRDefault="008B3E58" w:rsidP="00556C7A">
            <w:pPr>
              <w:jc w:val="center"/>
              <w:rPr>
                <w:rFonts w:ascii="GHEA Grapalat" w:hAnsi="GHEA Grapalat"/>
                <w:sz w:val="18"/>
                <w:szCs w:val="18"/>
                <w:lang w:val="hy-AM"/>
              </w:rPr>
            </w:pPr>
          </w:p>
          <w:p w14:paraId="3D87AC55" w14:textId="77777777" w:rsidR="008B3E58" w:rsidRDefault="008B3E58" w:rsidP="00556C7A">
            <w:pPr>
              <w:jc w:val="center"/>
              <w:rPr>
                <w:rFonts w:ascii="GHEA Grapalat" w:hAnsi="GHEA Grapalat"/>
                <w:sz w:val="18"/>
                <w:szCs w:val="18"/>
                <w:lang w:val="hy-AM"/>
              </w:rPr>
            </w:pPr>
          </w:p>
          <w:p w14:paraId="0AA1EC65" w14:textId="77777777" w:rsidR="008B3E58" w:rsidRDefault="008B3E58" w:rsidP="00556C7A">
            <w:pPr>
              <w:jc w:val="center"/>
              <w:rPr>
                <w:rFonts w:ascii="GHEA Grapalat" w:hAnsi="GHEA Grapalat"/>
                <w:sz w:val="18"/>
                <w:szCs w:val="18"/>
                <w:lang w:val="hy-AM"/>
              </w:rPr>
            </w:pPr>
          </w:p>
          <w:p w14:paraId="0D2FFA5C" w14:textId="77777777" w:rsidR="008B3E58" w:rsidRDefault="008B3E58" w:rsidP="00556C7A">
            <w:pPr>
              <w:jc w:val="center"/>
              <w:rPr>
                <w:rFonts w:ascii="GHEA Grapalat" w:hAnsi="GHEA Grapalat"/>
                <w:sz w:val="18"/>
                <w:szCs w:val="18"/>
                <w:lang w:val="hy-AM"/>
              </w:rPr>
            </w:pPr>
          </w:p>
          <w:p w14:paraId="2D851577" w14:textId="77777777" w:rsidR="008B3E58" w:rsidRDefault="008B3E58" w:rsidP="00556C7A">
            <w:pPr>
              <w:jc w:val="center"/>
              <w:rPr>
                <w:rFonts w:ascii="GHEA Grapalat" w:hAnsi="GHEA Grapalat"/>
                <w:sz w:val="18"/>
                <w:szCs w:val="18"/>
                <w:lang w:val="hy-AM"/>
              </w:rPr>
            </w:pPr>
          </w:p>
          <w:p w14:paraId="2812F37B" w14:textId="71FA2B11" w:rsidR="008B3E58" w:rsidRDefault="008B3E58" w:rsidP="00556C7A">
            <w:pPr>
              <w:jc w:val="center"/>
              <w:rPr>
                <w:rFonts w:ascii="GHEA Grapalat" w:hAnsi="GHEA Grapalat"/>
                <w:sz w:val="18"/>
                <w:szCs w:val="18"/>
                <w:lang w:val="hy-AM"/>
              </w:rPr>
            </w:pPr>
          </w:p>
          <w:p w14:paraId="636B1EC2" w14:textId="77777777" w:rsidR="008B3E58" w:rsidRDefault="008B3E58" w:rsidP="00556C7A">
            <w:pPr>
              <w:jc w:val="center"/>
              <w:rPr>
                <w:rFonts w:ascii="GHEA Grapalat" w:hAnsi="GHEA Grapalat"/>
                <w:sz w:val="18"/>
                <w:szCs w:val="18"/>
                <w:lang w:val="hy-AM"/>
              </w:rPr>
            </w:pPr>
          </w:p>
          <w:p w14:paraId="7148CF55" w14:textId="4A52E4FE" w:rsidR="008B3E58" w:rsidRDefault="008B3E58" w:rsidP="00556C7A">
            <w:pPr>
              <w:jc w:val="center"/>
              <w:rPr>
                <w:rFonts w:ascii="GHEA Grapalat" w:hAnsi="GHEA Grapalat"/>
                <w:sz w:val="18"/>
                <w:szCs w:val="18"/>
                <w:lang w:val="hy-AM"/>
              </w:rPr>
            </w:pPr>
            <w:r w:rsidRPr="008B3E58">
              <w:rPr>
                <w:rFonts w:ascii="GHEA Grapalat" w:hAnsi="GHEA Grapalat"/>
                <w:sz w:val="18"/>
                <w:szCs w:val="18"/>
                <w:lang w:val="hy-AM"/>
              </w:rPr>
              <w:t>Մինսկի 22 և 24</w:t>
            </w:r>
          </w:p>
          <w:p w14:paraId="6A835B37" w14:textId="77777777" w:rsidR="008B3E58" w:rsidRDefault="008B3E58" w:rsidP="00556C7A">
            <w:pPr>
              <w:jc w:val="center"/>
              <w:rPr>
                <w:rFonts w:ascii="GHEA Grapalat" w:hAnsi="GHEA Grapalat"/>
                <w:sz w:val="18"/>
                <w:szCs w:val="18"/>
                <w:lang w:val="hy-AM"/>
              </w:rPr>
            </w:pPr>
          </w:p>
          <w:p w14:paraId="19BB30F7" w14:textId="77777777" w:rsidR="008B3E58" w:rsidRDefault="008B3E58" w:rsidP="00556C7A">
            <w:pPr>
              <w:jc w:val="center"/>
              <w:rPr>
                <w:rFonts w:ascii="GHEA Grapalat" w:hAnsi="GHEA Grapalat"/>
                <w:sz w:val="18"/>
                <w:szCs w:val="18"/>
                <w:lang w:val="hy-AM"/>
              </w:rPr>
            </w:pPr>
          </w:p>
          <w:p w14:paraId="13CB0D06" w14:textId="77777777" w:rsidR="008B3E58" w:rsidRDefault="008B3E58" w:rsidP="00556C7A">
            <w:pPr>
              <w:jc w:val="center"/>
              <w:rPr>
                <w:rFonts w:ascii="GHEA Grapalat" w:hAnsi="GHEA Grapalat"/>
                <w:sz w:val="18"/>
                <w:szCs w:val="18"/>
                <w:lang w:val="hy-AM"/>
              </w:rPr>
            </w:pPr>
          </w:p>
          <w:p w14:paraId="1B2E990F" w14:textId="77777777" w:rsidR="008B3E58" w:rsidRDefault="008B3E58" w:rsidP="00556C7A">
            <w:pPr>
              <w:jc w:val="center"/>
              <w:rPr>
                <w:rFonts w:ascii="GHEA Grapalat" w:hAnsi="GHEA Grapalat"/>
                <w:sz w:val="18"/>
                <w:szCs w:val="18"/>
                <w:lang w:val="hy-AM"/>
              </w:rPr>
            </w:pPr>
          </w:p>
          <w:p w14:paraId="67AF3C3E" w14:textId="77777777" w:rsidR="008B3E58" w:rsidRDefault="008B3E58" w:rsidP="00556C7A">
            <w:pPr>
              <w:jc w:val="center"/>
              <w:rPr>
                <w:rFonts w:ascii="GHEA Grapalat" w:hAnsi="GHEA Grapalat"/>
                <w:sz w:val="18"/>
                <w:szCs w:val="18"/>
                <w:lang w:val="hy-AM"/>
              </w:rPr>
            </w:pPr>
          </w:p>
          <w:p w14:paraId="4B456495" w14:textId="77777777" w:rsidR="008B3E58" w:rsidRDefault="008B3E58" w:rsidP="00556C7A">
            <w:pPr>
              <w:jc w:val="center"/>
              <w:rPr>
                <w:rFonts w:ascii="GHEA Grapalat" w:hAnsi="GHEA Grapalat"/>
                <w:sz w:val="18"/>
                <w:szCs w:val="18"/>
                <w:lang w:val="hy-AM"/>
              </w:rPr>
            </w:pPr>
          </w:p>
          <w:p w14:paraId="1E504BC7" w14:textId="77777777" w:rsidR="008B3E58" w:rsidRDefault="008B3E58" w:rsidP="00556C7A">
            <w:pPr>
              <w:jc w:val="center"/>
              <w:rPr>
                <w:rFonts w:ascii="GHEA Grapalat" w:hAnsi="GHEA Grapalat"/>
                <w:sz w:val="18"/>
                <w:szCs w:val="18"/>
                <w:lang w:val="hy-AM"/>
              </w:rPr>
            </w:pPr>
          </w:p>
          <w:p w14:paraId="573F77A3" w14:textId="77777777" w:rsidR="008B3E58" w:rsidRDefault="008B3E58" w:rsidP="00556C7A">
            <w:pPr>
              <w:jc w:val="center"/>
              <w:rPr>
                <w:rFonts w:ascii="GHEA Grapalat" w:hAnsi="GHEA Grapalat"/>
                <w:sz w:val="18"/>
                <w:szCs w:val="18"/>
                <w:lang w:val="hy-AM"/>
              </w:rPr>
            </w:pPr>
          </w:p>
          <w:p w14:paraId="258DFC5B" w14:textId="77777777" w:rsidR="008B3E58" w:rsidRDefault="008B3E58" w:rsidP="00556C7A">
            <w:pPr>
              <w:jc w:val="center"/>
              <w:rPr>
                <w:rFonts w:ascii="GHEA Grapalat" w:hAnsi="GHEA Grapalat"/>
                <w:sz w:val="18"/>
                <w:szCs w:val="18"/>
                <w:lang w:val="hy-AM"/>
              </w:rPr>
            </w:pPr>
          </w:p>
          <w:p w14:paraId="3006130E" w14:textId="77777777" w:rsidR="008B3E58" w:rsidRDefault="008B3E58" w:rsidP="00556C7A">
            <w:pPr>
              <w:jc w:val="center"/>
              <w:rPr>
                <w:rFonts w:ascii="GHEA Grapalat" w:hAnsi="GHEA Grapalat"/>
                <w:sz w:val="18"/>
                <w:szCs w:val="18"/>
                <w:lang w:val="hy-AM"/>
              </w:rPr>
            </w:pPr>
          </w:p>
          <w:p w14:paraId="14B01DE0" w14:textId="00BB862B" w:rsidR="008B3E58" w:rsidRPr="000661C0" w:rsidRDefault="008B3E58" w:rsidP="00556C7A">
            <w:pPr>
              <w:jc w:val="center"/>
              <w:rPr>
                <w:rFonts w:ascii="GHEA Grapalat" w:hAnsi="GHEA Grapalat"/>
                <w:sz w:val="18"/>
                <w:szCs w:val="18"/>
                <w:lang w:val="hy-AM"/>
              </w:rPr>
            </w:pPr>
          </w:p>
        </w:tc>
        <w:tc>
          <w:tcPr>
            <w:tcW w:w="2790" w:type="dxa"/>
            <w:vAlign w:val="center"/>
          </w:tcPr>
          <w:p w14:paraId="4376E1B5" w14:textId="2F97F862" w:rsidR="00CE5687" w:rsidRPr="00196EAA" w:rsidRDefault="00C00F48" w:rsidP="00CE5687">
            <w:pPr>
              <w:jc w:val="center"/>
              <w:rPr>
                <w:rFonts w:ascii="GHEA Grapalat" w:hAnsi="GHEA Grapalat"/>
                <w:iCs/>
                <w:sz w:val="20"/>
                <w:szCs w:val="20"/>
                <w:lang w:val="hy-AM"/>
              </w:rPr>
            </w:pPr>
            <w:r w:rsidRPr="00C00F48">
              <w:rPr>
                <w:rFonts w:ascii="GHEA Grapalat" w:hAnsi="GHEA Grapalat"/>
                <w:iCs/>
                <w:sz w:val="20"/>
                <w:szCs w:val="20"/>
                <w:lang w:val="hy-AM"/>
              </w:rPr>
              <w:lastRenderedPageBreak/>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1"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lastRenderedPageBreak/>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C1AB520" w14:textId="77777777" w:rsidR="005D3AEC" w:rsidRPr="005D3AEC" w:rsidRDefault="005D3AEC" w:rsidP="005D3AEC">
      <w:pPr>
        <w:autoSpaceDE w:val="0"/>
        <w:autoSpaceDN w:val="0"/>
        <w:adjustRightInd w:val="0"/>
        <w:jc w:val="right"/>
        <w:rPr>
          <w:rFonts w:ascii="GHEA Grapalat" w:hAnsi="GHEA Grapalat"/>
          <w:i/>
          <w:sz w:val="20"/>
          <w:lang w:val="hy-AM"/>
        </w:rPr>
      </w:pPr>
      <w:r w:rsidRPr="005D3AEC">
        <w:rPr>
          <w:rFonts w:ascii="GHEA Grapalat" w:hAnsi="GHEA Grapalat"/>
          <w:i/>
          <w:sz w:val="20"/>
          <w:lang w:val="hy-AM"/>
        </w:rPr>
        <w:lastRenderedPageBreak/>
        <w:br w:type="page"/>
      </w:r>
    </w:p>
    <w:p w14:paraId="67A36F01" w14:textId="77777777" w:rsidR="005D3AEC" w:rsidRPr="005D3AEC" w:rsidRDefault="005D3AEC" w:rsidP="005D3AEC">
      <w:pPr>
        <w:autoSpaceDE w:val="0"/>
        <w:autoSpaceDN w:val="0"/>
        <w:adjustRightInd w:val="0"/>
        <w:jc w:val="right"/>
        <w:rPr>
          <w:rFonts w:ascii="GHEA Grapalat" w:hAnsi="GHEA Grapalat"/>
          <w:i/>
          <w:sz w:val="20"/>
          <w:lang w:val="hy-AM"/>
        </w:rPr>
        <w:sectPr w:rsidR="005D3AEC" w:rsidRPr="005D3AEC" w:rsidSect="005D3AEC">
          <w:footnotePr>
            <w:pos w:val="beneathText"/>
          </w:footnotePr>
          <w:pgSz w:w="11906" w:h="16838"/>
          <w:pgMar w:top="533" w:right="850" w:bottom="720" w:left="662" w:header="562" w:footer="562" w:gutter="0"/>
          <w:cols w:space="720"/>
        </w:sectPr>
      </w:pPr>
    </w:p>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lastRenderedPageBreak/>
        <w:br w:type="page"/>
      </w: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2483875C"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ԵՔ-ՀԲՄԽԾՁԲ-</w:t>
      </w:r>
      <w:r w:rsidR="002C0F7D">
        <w:rPr>
          <w:rFonts w:ascii="GHEA Grapalat" w:hAnsi="GHEA Grapalat"/>
          <w:i/>
          <w:sz w:val="18"/>
          <w:lang w:val="hy-AM"/>
        </w:rPr>
        <w:t>25/100</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253E4B"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8B3E58" w:rsidRPr="00F566BF" w14:paraId="4778FBF1" w14:textId="77777777" w:rsidTr="008D53ED">
        <w:trPr>
          <w:gridAfter w:val="1"/>
          <w:wAfter w:w="12" w:type="dxa"/>
          <w:trHeight w:val="1549"/>
        </w:trPr>
        <w:tc>
          <w:tcPr>
            <w:tcW w:w="1874" w:type="dxa"/>
            <w:vAlign w:val="center"/>
          </w:tcPr>
          <w:p w14:paraId="6011E35C" w14:textId="77777777" w:rsidR="008B3E58" w:rsidRDefault="008B3E58" w:rsidP="008B3E58">
            <w:pPr>
              <w:jc w:val="center"/>
              <w:rPr>
                <w:rFonts w:ascii="GHEA Grapalat" w:hAnsi="GHEA Grapalat"/>
                <w:sz w:val="20"/>
                <w:lang w:val="hy-AM"/>
              </w:rPr>
            </w:pPr>
          </w:p>
          <w:p w14:paraId="06510526" w14:textId="294C1731" w:rsidR="008B3E58" w:rsidRPr="00F566BF" w:rsidRDefault="008B3E58" w:rsidP="008B3E58">
            <w:pPr>
              <w:jc w:val="center"/>
              <w:rPr>
                <w:rFonts w:ascii="GHEA Grapalat" w:hAnsi="GHEA Grapalat"/>
                <w:sz w:val="20"/>
                <w:lang w:val="es-ES"/>
              </w:rPr>
            </w:pPr>
            <w:r>
              <w:rPr>
                <w:rFonts w:ascii="GHEA Grapalat" w:hAnsi="GHEA Grapalat"/>
                <w:sz w:val="20"/>
                <w:lang w:val="hy-AM"/>
              </w:rPr>
              <w:t>1</w:t>
            </w:r>
          </w:p>
        </w:tc>
        <w:tc>
          <w:tcPr>
            <w:tcW w:w="1976" w:type="dxa"/>
            <w:tcBorders>
              <w:top w:val="single" w:sz="4" w:space="0" w:color="auto"/>
              <w:left w:val="single" w:sz="4" w:space="0" w:color="auto"/>
              <w:bottom w:val="single" w:sz="4" w:space="0" w:color="auto"/>
              <w:right w:val="single" w:sz="4" w:space="0" w:color="auto"/>
            </w:tcBorders>
            <w:shd w:val="clear" w:color="auto" w:fill="auto"/>
            <w:vAlign w:val="center"/>
          </w:tcPr>
          <w:p w14:paraId="6D3F3468" w14:textId="6DD6D945" w:rsidR="008B3E58" w:rsidRPr="00F566BF" w:rsidRDefault="008B3E58" w:rsidP="008B3E58">
            <w:pPr>
              <w:jc w:val="center"/>
              <w:rPr>
                <w:rFonts w:ascii="GHEA Grapalat" w:hAnsi="GHEA Grapalat"/>
                <w:sz w:val="20"/>
                <w:lang w:val="es-ES"/>
              </w:rPr>
            </w:pPr>
            <w:r>
              <w:rPr>
                <w:rFonts w:ascii="GHEA Grapalat" w:hAnsi="GHEA Grapalat" w:cs="Arial"/>
                <w:sz w:val="18"/>
                <w:szCs w:val="18"/>
              </w:rPr>
              <w:t>71351540/299</w:t>
            </w:r>
          </w:p>
        </w:tc>
        <w:tc>
          <w:tcPr>
            <w:tcW w:w="2506" w:type="dxa"/>
          </w:tcPr>
          <w:p w14:paraId="2CCA5D10" w14:textId="0F404660" w:rsidR="008B3E58" w:rsidRPr="008B3E58" w:rsidRDefault="008B3E58" w:rsidP="008B3E58">
            <w:pPr>
              <w:jc w:val="center"/>
              <w:rPr>
                <w:rFonts w:ascii="GHEA Grapalat" w:hAnsi="GHEA Grapalat"/>
                <w:iCs/>
                <w:sz w:val="20"/>
                <w:szCs w:val="20"/>
                <w:lang w:val="hy-AM"/>
              </w:rPr>
            </w:pPr>
            <w:r w:rsidRPr="008B3E58">
              <w:rPr>
                <w:rFonts w:ascii="GHEA Grapalat" w:hAnsi="GHEA Grapalat"/>
                <w:iCs/>
                <w:sz w:val="20"/>
                <w:szCs w:val="20"/>
                <w:lang w:val="hy-AM"/>
              </w:rPr>
              <w:t xml:space="preserve">Նոր Նորք  վարչական շրջանի Դ.Մալյան 6 շենքի հարակից աստիճանների հիմնանորոգման աշխատանքների որակի տեխնիկական հսկողության խորհրդատվական ծառայություններ    </w:t>
            </w:r>
          </w:p>
        </w:tc>
        <w:tc>
          <w:tcPr>
            <w:tcW w:w="606" w:type="dxa"/>
            <w:vAlign w:val="center"/>
          </w:tcPr>
          <w:p w14:paraId="3557F925" w14:textId="207BA36A" w:rsidR="008B3E58" w:rsidRPr="00F566BF" w:rsidRDefault="008B3E58" w:rsidP="008B3E58">
            <w:pPr>
              <w:jc w:val="center"/>
              <w:rPr>
                <w:rFonts w:ascii="GHEA Grapalat" w:hAnsi="GHEA Grapalat"/>
                <w:lang w:val="pt-BR"/>
              </w:rPr>
            </w:pPr>
            <w:r w:rsidRPr="00F566BF">
              <w:rPr>
                <w:rFonts w:ascii="GHEA Grapalat" w:hAnsi="GHEA Grapalat"/>
                <w:sz w:val="20"/>
                <w:lang w:val="pt-BR"/>
              </w:rPr>
              <w:t>... %</w:t>
            </w:r>
          </w:p>
        </w:tc>
        <w:tc>
          <w:tcPr>
            <w:tcW w:w="606" w:type="dxa"/>
            <w:vAlign w:val="center"/>
          </w:tcPr>
          <w:p w14:paraId="71BE3923" w14:textId="18590E81" w:rsidR="008B3E58" w:rsidRPr="00F566BF" w:rsidRDefault="008B3E58" w:rsidP="008B3E58">
            <w:pPr>
              <w:jc w:val="center"/>
              <w:rPr>
                <w:rFonts w:ascii="GHEA Grapalat" w:hAnsi="GHEA Grapalat"/>
                <w:lang w:val="pt-BR"/>
              </w:rPr>
            </w:pPr>
            <w:r w:rsidRPr="00F566BF">
              <w:rPr>
                <w:rFonts w:ascii="GHEA Grapalat" w:hAnsi="GHEA Grapalat"/>
                <w:sz w:val="20"/>
                <w:lang w:val="pt-BR"/>
              </w:rPr>
              <w:t>... %</w:t>
            </w:r>
          </w:p>
        </w:tc>
        <w:tc>
          <w:tcPr>
            <w:tcW w:w="605" w:type="dxa"/>
            <w:vAlign w:val="center"/>
          </w:tcPr>
          <w:p w14:paraId="2332FAE3" w14:textId="0A64B0C9" w:rsidR="008B3E58" w:rsidRPr="00F566BF" w:rsidRDefault="008B3E58" w:rsidP="008B3E58">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3C3A791F" w14:textId="22264757" w:rsidR="008B3E58" w:rsidRPr="00F566BF" w:rsidRDefault="008B3E58" w:rsidP="008B3E58">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0E002E46" w14:textId="5223F176" w:rsidR="008B3E58" w:rsidRPr="00F566BF" w:rsidRDefault="008B3E58" w:rsidP="008B3E58">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78FF2EEA" w14:textId="20FAC4A4" w:rsidR="008B3E58" w:rsidRPr="00F566BF" w:rsidRDefault="008B3E58" w:rsidP="008B3E58">
            <w:pPr>
              <w:jc w:val="center"/>
              <w:rPr>
                <w:rFonts w:ascii="GHEA Grapalat" w:hAnsi="GHEA Grapalat" w:cs="Arial"/>
                <w:sz w:val="18"/>
                <w:szCs w:val="18"/>
                <w:lang w:val="pt-BR"/>
              </w:rPr>
            </w:pPr>
            <w:r w:rsidRPr="00F566BF">
              <w:rPr>
                <w:rFonts w:ascii="GHEA Grapalat" w:hAnsi="GHEA Grapalat"/>
                <w:sz w:val="20"/>
                <w:lang w:val="pt-BR"/>
              </w:rPr>
              <w:t>%</w:t>
            </w:r>
          </w:p>
        </w:tc>
        <w:tc>
          <w:tcPr>
            <w:tcW w:w="685" w:type="dxa"/>
            <w:vAlign w:val="center"/>
          </w:tcPr>
          <w:p w14:paraId="4574A4AC" w14:textId="1ACF9FEA" w:rsidR="008B3E58" w:rsidRPr="00F566BF" w:rsidRDefault="008B3E58" w:rsidP="008B3E58">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1771D75" w14:textId="73F4F5F5" w:rsidR="008B3E58" w:rsidRPr="00F566BF" w:rsidRDefault="008B3E58" w:rsidP="008B3E58">
            <w:pPr>
              <w:jc w:val="center"/>
              <w:rPr>
                <w:rFonts w:ascii="GHEA Grapalat" w:hAnsi="GHEA Grapalat" w:cs="Arial"/>
                <w:sz w:val="18"/>
                <w:szCs w:val="18"/>
                <w:lang w:val="pt-BR"/>
              </w:rPr>
            </w:pPr>
            <w:r>
              <w:rPr>
                <w:rFonts w:ascii="GHEA Grapalat" w:hAnsi="GHEA Grapalat"/>
                <w:sz w:val="20"/>
                <w:lang w:val="pt-BR"/>
              </w:rPr>
              <w:t>80</w:t>
            </w:r>
            <w:r w:rsidRPr="0039418E">
              <w:rPr>
                <w:rFonts w:ascii="GHEA Grapalat" w:hAnsi="GHEA Grapalat"/>
                <w:sz w:val="20"/>
                <w:lang w:val="pt-BR"/>
              </w:rPr>
              <w:t>%</w:t>
            </w:r>
          </w:p>
        </w:tc>
        <w:tc>
          <w:tcPr>
            <w:tcW w:w="685" w:type="dxa"/>
            <w:vAlign w:val="center"/>
          </w:tcPr>
          <w:p w14:paraId="3105C606" w14:textId="0207E2AE" w:rsidR="008B3E58" w:rsidRPr="00F566BF" w:rsidRDefault="009E35A7" w:rsidP="008B3E58">
            <w:pPr>
              <w:jc w:val="center"/>
              <w:rPr>
                <w:rFonts w:ascii="GHEA Grapalat" w:hAnsi="GHEA Grapalat" w:cs="Arial"/>
                <w:sz w:val="18"/>
                <w:szCs w:val="18"/>
                <w:lang w:val="pt-BR"/>
              </w:rPr>
            </w:pPr>
            <w:r>
              <w:rPr>
                <w:rFonts w:ascii="GHEA Grapalat" w:hAnsi="GHEA Grapalat"/>
                <w:sz w:val="20"/>
                <w:lang w:val="pt-BR"/>
              </w:rPr>
              <w:t>8</w:t>
            </w:r>
            <w:r w:rsidR="008B3E58" w:rsidRPr="0039418E">
              <w:rPr>
                <w:rFonts w:ascii="GHEA Grapalat" w:hAnsi="GHEA Grapalat"/>
                <w:sz w:val="20"/>
                <w:lang w:val="pt-BR"/>
              </w:rPr>
              <w:t>0%</w:t>
            </w:r>
          </w:p>
        </w:tc>
        <w:tc>
          <w:tcPr>
            <w:tcW w:w="685" w:type="dxa"/>
            <w:vAlign w:val="center"/>
          </w:tcPr>
          <w:p w14:paraId="05AD19F7" w14:textId="0E9431CB" w:rsidR="008B3E58" w:rsidRPr="00F566BF" w:rsidRDefault="008B3E58" w:rsidP="008B3E58">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052AAB1C" w14:textId="4B178A69" w:rsidR="008B3E58" w:rsidRPr="00F566BF" w:rsidRDefault="008B3E58" w:rsidP="008B3E58">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20E27A48" w14:textId="0149369E" w:rsidR="008B3E58" w:rsidRPr="00F566BF" w:rsidRDefault="008B3E58" w:rsidP="008B3E58">
            <w:pPr>
              <w:jc w:val="center"/>
              <w:rPr>
                <w:rFonts w:ascii="GHEA Grapalat" w:hAnsi="GHEA Grapalat" w:cs="Arial"/>
                <w:sz w:val="18"/>
                <w:szCs w:val="18"/>
                <w:lang w:val="pt-BR"/>
              </w:rPr>
            </w:pPr>
            <w:r w:rsidRPr="0039418E">
              <w:rPr>
                <w:rFonts w:ascii="GHEA Grapalat" w:hAnsi="GHEA Grapalat"/>
                <w:sz w:val="20"/>
                <w:lang w:val="pt-BR"/>
              </w:rPr>
              <w:t>100%</w:t>
            </w:r>
          </w:p>
        </w:tc>
        <w:tc>
          <w:tcPr>
            <w:tcW w:w="1416" w:type="dxa"/>
            <w:vAlign w:val="center"/>
          </w:tcPr>
          <w:p w14:paraId="684C056C" w14:textId="3560BBAC" w:rsidR="008B3E58" w:rsidRPr="00F566BF" w:rsidRDefault="008B3E58" w:rsidP="008B3E58">
            <w:pPr>
              <w:jc w:val="center"/>
              <w:rPr>
                <w:rFonts w:ascii="GHEA Grapalat" w:hAnsi="GHEA Grapalat"/>
                <w:b/>
                <w:lang w:val="pt-BR"/>
              </w:rPr>
            </w:pPr>
            <w:r w:rsidRPr="0039418E">
              <w:rPr>
                <w:rFonts w:ascii="GHEA Grapalat" w:hAnsi="GHEA Grapalat"/>
                <w:sz w:val="20"/>
                <w:lang w:val="pt-BR"/>
              </w:rPr>
              <w:t>100%</w:t>
            </w:r>
          </w:p>
        </w:tc>
      </w:tr>
      <w:tr w:rsidR="008B3E58" w:rsidRPr="008B3E58" w14:paraId="057CF7FC" w14:textId="77777777" w:rsidTr="008D53ED">
        <w:trPr>
          <w:gridAfter w:val="1"/>
          <w:wAfter w:w="12" w:type="dxa"/>
          <w:trHeight w:val="1549"/>
        </w:trPr>
        <w:tc>
          <w:tcPr>
            <w:tcW w:w="1874" w:type="dxa"/>
            <w:vAlign w:val="center"/>
          </w:tcPr>
          <w:p w14:paraId="7BBA9FCB" w14:textId="442B204B" w:rsidR="008B3E58" w:rsidRDefault="008B3E58" w:rsidP="008B3E58">
            <w:pPr>
              <w:jc w:val="center"/>
              <w:rPr>
                <w:rFonts w:ascii="GHEA Grapalat" w:hAnsi="GHEA Grapalat"/>
                <w:sz w:val="20"/>
                <w:lang w:val="hy-AM"/>
              </w:rPr>
            </w:pPr>
            <w:r>
              <w:rPr>
                <w:rFonts w:ascii="GHEA Grapalat" w:hAnsi="GHEA Grapalat"/>
                <w:sz w:val="20"/>
                <w:lang w:val="hy-AM"/>
              </w:rPr>
              <w:t>2</w:t>
            </w:r>
          </w:p>
        </w:tc>
        <w:tc>
          <w:tcPr>
            <w:tcW w:w="1976" w:type="dxa"/>
            <w:tcBorders>
              <w:top w:val="nil"/>
              <w:left w:val="single" w:sz="4" w:space="0" w:color="auto"/>
              <w:bottom w:val="single" w:sz="4" w:space="0" w:color="auto"/>
              <w:right w:val="single" w:sz="4" w:space="0" w:color="auto"/>
            </w:tcBorders>
            <w:shd w:val="clear" w:color="auto" w:fill="auto"/>
            <w:vAlign w:val="center"/>
          </w:tcPr>
          <w:p w14:paraId="4191341E" w14:textId="665A285F" w:rsidR="008B3E58" w:rsidRDefault="008B3E58" w:rsidP="008B3E58">
            <w:pPr>
              <w:jc w:val="center"/>
              <w:rPr>
                <w:rFonts w:ascii="GHEA Grapalat" w:hAnsi="GHEA Grapalat"/>
                <w:iCs/>
                <w:sz w:val="20"/>
                <w:szCs w:val="20"/>
                <w:lang w:val="hy-AM"/>
              </w:rPr>
            </w:pPr>
            <w:r>
              <w:rPr>
                <w:rFonts w:ascii="GHEA Grapalat" w:hAnsi="GHEA Grapalat" w:cs="Arial"/>
                <w:sz w:val="18"/>
                <w:szCs w:val="18"/>
              </w:rPr>
              <w:t>71351540/300</w:t>
            </w:r>
          </w:p>
        </w:tc>
        <w:tc>
          <w:tcPr>
            <w:tcW w:w="2506" w:type="dxa"/>
          </w:tcPr>
          <w:p w14:paraId="7A894906" w14:textId="2FD887F3" w:rsidR="008B3E58" w:rsidRPr="008B3E58" w:rsidRDefault="008B3E58" w:rsidP="008B3E58">
            <w:pPr>
              <w:jc w:val="center"/>
              <w:rPr>
                <w:rFonts w:ascii="GHEA Grapalat" w:hAnsi="GHEA Grapalat"/>
                <w:iCs/>
                <w:sz w:val="20"/>
                <w:szCs w:val="20"/>
                <w:lang w:val="hy-AM"/>
              </w:rPr>
            </w:pPr>
            <w:r w:rsidRPr="008B3E58">
              <w:rPr>
                <w:rFonts w:ascii="GHEA Grapalat" w:hAnsi="GHEA Grapalat"/>
                <w:iCs/>
                <w:sz w:val="20"/>
                <w:szCs w:val="20"/>
                <w:lang w:val="hy-AM"/>
              </w:rPr>
              <w:t xml:space="preserve">Նոր Նորք  վարչական շրջանի Մինսկի փողոցից դեպի Մինսկի 22 և 24 շենքեր բարձրացող աստիճանների հիմնանորոգման աշխատանքների որակի տեխնիկական հսկողության խորհրդատվական ծառայություններ    </w:t>
            </w:r>
          </w:p>
        </w:tc>
        <w:tc>
          <w:tcPr>
            <w:tcW w:w="606" w:type="dxa"/>
            <w:vAlign w:val="center"/>
          </w:tcPr>
          <w:p w14:paraId="7FC35B1E" w14:textId="35CB501E"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6" w:type="dxa"/>
            <w:vAlign w:val="center"/>
          </w:tcPr>
          <w:p w14:paraId="048B9C7E" w14:textId="53CD5482"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7AFF345C" w14:textId="072FCF41"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2B889C2B" w14:textId="502EA3CA"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32DBE315" w14:textId="284E588C"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38A35EB7" w14:textId="60A7B65E"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w:t>
            </w:r>
          </w:p>
        </w:tc>
        <w:tc>
          <w:tcPr>
            <w:tcW w:w="685" w:type="dxa"/>
            <w:vAlign w:val="center"/>
          </w:tcPr>
          <w:p w14:paraId="6E757442" w14:textId="1D0C273E"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85" w:type="dxa"/>
            <w:vAlign w:val="center"/>
          </w:tcPr>
          <w:p w14:paraId="2AFA09C1" w14:textId="1613B6AD" w:rsidR="008B3E58" w:rsidRPr="0039418E" w:rsidRDefault="008B3E58" w:rsidP="008B3E58">
            <w:pPr>
              <w:jc w:val="center"/>
              <w:rPr>
                <w:rFonts w:ascii="GHEA Grapalat" w:hAnsi="GHEA Grapalat"/>
                <w:sz w:val="20"/>
                <w:lang w:val="pt-BR"/>
              </w:rPr>
            </w:pPr>
            <w:r>
              <w:rPr>
                <w:rFonts w:ascii="GHEA Grapalat" w:hAnsi="GHEA Grapalat"/>
                <w:sz w:val="20"/>
                <w:lang w:val="pt-BR"/>
              </w:rPr>
              <w:t>80</w:t>
            </w:r>
            <w:r w:rsidRPr="0039418E">
              <w:rPr>
                <w:rFonts w:ascii="GHEA Grapalat" w:hAnsi="GHEA Grapalat"/>
                <w:sz w:val="20"/>
                <w:lang w:val="pt-BR"/>
              </w:rPr>
              <w:t>%</w:t>
            </w:r>
          </w:p>
        </w:tc>
        <w:tc>
          <w:tcPr>
            <w:tcW w:w="685" w:type="dxa"/>
            <w:vAlign w:val="center"/>
          </w:tcPr>
          <w:p w14:paraId="5554FBAA" w14:textId="2EB335E0" w:rsidR="008B3E58" w:rsidRPr="0039418E" w:rsidRDefault="009E35A7" w:rsidP="008B3E58">
            <w:pPr>
              <w:jc w:val="center"/>
              <w:rPr>
                <w:rFonts w:ascii="GHEA Grapalat" w:hAnsi="GHEA Grapalat"/>
                <w:sz w:val="20"/>
                <w:lang w:val="pt-BR"/>
              </w:rPr>
            </w:pPr>
            <w:r>
              <w:rPr>
                <w:rFonts w:ascii="GHEA Grapalat" w:hAnsi="GHEA Grapalat"/>
                <w:sz w:val="20"/>
                <w:lang w:val="pt-BR"/>
              </w:rPr>
              <w:t>8</w:t>
            </w:r>
            <w:r w:rsidRPr="0039418E">
              <w:rPr>
                <w:rFonts w:ascii="GHEA Grapalat" w:hAnsi="GHEA Grapalat"/>
                <w:sz w:val="20"/>
                <w:lang w:val="pt-BR"/>
              </w:rPr>
              <w:t>0%</w:t>
            </w:r>
          </w:p>
        </w:tc>
        <w:tc>
          <w:tcPr>
            <w:tcW w:w="685" w:type="dxa"/>
            <w:vAlign w:val="center"/>
          </w:tcPr>
          <w:p w14:paraId="38479EB2" w14:textId="3AB88A69" w:rsidR="008B3E58" w:rsidRPr="0039418E" w:rsidRDefault="008B3E58" w:rsidP="008B3E58">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2E9FE8C2" w14:textId="01791039" w:rsidR="008B3E58" w:rsidRPr="0039418E" w:rsidRDefault="008B3E58" w:rsidP="008B3E58">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47B12900" w14:textId="11CBB387" w:rsidR="008B3E58" w:rsidRPr="0039418E" w:rsidRDefault="008B3E58" w:rsidP="008B3E58">
            <w:pPr>
              <w:jc w:val="center"/>
              <w:rPr>
                <w:rFonts w:ascii="GHEA Grapalat" w:hAnsi="GHEA Grapalat"/>
                <w:sz w:val="20"/>
                <w:lang w:val="pt-BR"/>
              </w:rPr>
            </w:pPr>
            <w:r w:rsidRPr="0039418E">
              <w:rPr>
                <w:rFonts w:ascii="GHEA Grapalat" w:hAnsi="GHEA Grapalat"/>
                <w:sz w:val="20"/>
                <w:lang w:val="pt-BR"/>
              </w:rPr>
              <w:t>100%</w:t>
            </w:r>
          </w:p>
        </w:tc>
        <w:tc>
          <w:tcPr>
            <w:tcW w:w="1416" w:type="dxa"/>
            <w:vAlign w:val="center"/>
          </w:tcPr>
          <w:p w14:paraId="727ECCA0" w14:textId="421E9573" w:rsidR="008B3E58" w:rsidRPr="0039418E" w:rsidRDefault="008B3E58" w:rsidP="008B3E58">
            <w:pPr>
              <w:jc w:val="center"/>
              <w:rPr>
                <w:rFonts w:ascii="GHEA Grapalat" w:hAnsi="GHEA Grapalat"/>
                <w:sz w:val="20"/>
                <w:lang w:val="pt-BR"/>
              </w:rPr>
            </w:pPr>
            <w:r w:rsidRPr="0039418E">
              <w:rPr>
                <w:rFonts w:ascii="GHEA Grapalat" w:hAnsi="GHEA Grapalat"/>
                <w:sz w:val="20"/>
                <w:lang w:val="pt-BR"/>
              </w:rPr>
              <w:t>100%</w:t>
            </w:r>
          </w:p>
        </w:tc>
      </w:tr>
      <w:tr w:rsidR="008B3E58" w:rsidRPr="008B3E58" w14:paraId="65049329" w14:textId="77777777" w:rsidTr="008D53ED">
        <w:trPr>
          <w:gridAfter w:val="1"/>
          <w:wAfter w:w="12" w:type="dxa"/>
          <w:trHeight w:val="1549"/>
        </w:trPr>
        <w:tc>
          <w:tcPr>
            <w:tcW w:w="1874" w:type="dxa"/>
            <w:vAlign w:val="center"/>
          </w:tcPr>
          <w:p w14:paraId="788FF5AC" w14:textId="32A1A5DC" w:rsidR="008B3E58" w:rsidRDefault="008B3E58" w:rsidP="008B3E58">
            <w:pPr>
              <w:jc w:val="center"/>
              <w:rPr>
                <w:rFonts w:ascii="GHEA Grapalat" w:hAnsi="GHEA Grapalat"/>
                <w:sz w:val="20"/>
                <w:lang w:val="hy-AM"/>
              </w:rPr>
            </w:pPr>
            <w:r>
              <w:rPr>
                <w:rFonts w:ascii="GHEA Grapalat" w:hAnsi="GHEA Grapalat"/>
                <w:sz w:val="20"/>
                <w:lang w:val="hy-AM"/>
              </w:rPr>
              <w:lastRenderedPageBreak/>
              <w:t>3</w:t>
            </w:r>
          </w:p>
        </w:tc>
        <w:tc>
          <w:tcPr>
            <w:tcW w:w="1976" w:type="dxa"/>
            <w:tcBorders>
              <w:top w:val="nil"/>
              <w:left w:val="single" w:sz="4" w:space="0" w:color="auto"/>
              <w:bottom w:val="single" w:sz="4" w:space="0" w:color="auto"/>
              <w:right w:val="single" w:sz="4" w:space="0" w:color="auto"/>
            </w:tcBorders>
            <w:shd w:val="clear" w:color="auto" w:fill="auto"/>
            <w:vAlign w:val="center"/>
          </w:tcPr>
          <w:p w14:paraId="45D0B0AF" w14:textId="2BCBAB8A" w:rsidR="008B3E58" w:rsidRDefault="008B3E58" w:rsidP="008B3E58">
            <w:pPr>
              <w:jc w:val="center"/>
              <w:rPr>
                <w:rFonts w:ascii="GHEA Grapalat" w:hAnsi="GHEA Grapalat"/>
                <w:iCs/>
                <w:sz w:val="20"/>
                <w:szCs w:val="20"/>
                <w:lang w:val="hy-AM"/>
              </w:rPr>
            </w:pPr>
            <w:r>
              <w:rPr>
                <w:rFonts w:ascii="GHEA Grapalat" w:hAnsi="GHEA Grapalat" w:cs="Arial"/>
                <w:sz w:val="18"/>
                <w:szCs w:val="18"/>
              </w:rPr>
              <w:t>71351540/301</w:t>
            </w:r>
          </w:p>
        </w:tc>
        <w:tc>
          <w:tcPr>
            <w:tcW w:w="2506" w:type="dxa"/>
          </w:tcPr>
          <w:p w14:paraId="7217044F" w14:textId="20E43C29" w:rsidR="008B3E58" w:rsidRPr="008B3E58" w:rsidRDefault="008B3E58" w:rsidP="008B3E58">
            <w:pPr>
              <w:jc w:val="center"/>
              <w:rPr>
                <w:rFonts w:ascii="GHEA Grapalat" w:hAnsi="GHEA Grapalat"/>
                <w:iCs/>
                <w:sz w:val="20"/>
                <w:szCs w:val="20"/>
                <w:lang w:val="hy-AM"/>
              </w:rPr>
            </w:pPr>
            <w:r w:rsidRPr="008B3E58">
              <w:rPr>
                <w:rFonts w:ascii="GHEA Grapalat" w:hAnsi="GHEA Grapalat"/>
                <w:iCs/>
                <w:sz w:val="20"/>
                <w:szCs w:val="20"/>
                <w:lang w:val="hy-AM"/>
              </w:rPr>
              <w:t xml:space="preserve">Նոր Նորք  վարչական շրջանի Մինսկի 1 շենքի հարակից աստիճանների հիմնանորոգման աշխատանքների որակի տեխնիկական հսկողության խորհրդատվական ծառայություններ    </w:t>
            </w:r>
          </w:p>
        </w:tc>
        <w:tc>
          <w:tcPr>
            <w:tcW w:w="606" w:type="dxa"/>
            <w:vAlign w:val="center"/>
          </w:tcPr>
          <w:p w14:paraId="780D49A0" w14:textId="08754BC8"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6" w:type="dxa"/>
            <w:vAlign w:val="center"/>
          </w:tcPr>
          <w:p w14:paraId="30CE73F1" w14:textId="16E8E2E5"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7B429EEB" w14:textId="7F55173F"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45D78A51" w14:textId="7E69C498"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78E22375" w14:textId="3AA7ED09"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16773E23" w14:textId="573D48D0"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w:t>
            </w:r>
          </w:p>
        </w:tc>
        <w:tc>
          <w:tcPr>
            <w:tcW w:w="685" w:type="dxa"/>
            <w:vAlign w:val="center"/>
          </w:tcPr>
          <w:p w14:paraId="7797774A" w14:textId="651F2588"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85" w:type="dxa"/>
            <w:vAlign w:val="center"/>
          </w:tcPr>
          <w:p w14:paraId="08C84307" w14:textId="76EFC7AA" w:rsidR="008B3E58" w:rsidRPr="0039418E" w:rsidRDefault="008B3E58" w:rsidP="008B3E58">
            <w:pPr>
              <w:jc w:val="center"/>
              <w:rPr>
                <w:rFonts w:ascii="GHEA Grapalat" w:hAnsi="GHEA Grapalat"/>
                <w:sz w:val="20"/>
                <w:lang w:val="pt-BR"/>
              </w:rPr>
            </w:pPr>
            <w:r>
              <w:rPr>
                <w:rFonts w:ascii="GHEA Grapalat" w:hAnsi="GHEA Grapalat"/>
                <w:sz w:val="20"/>
                <w:lang w:val="pt-BR"/>
              </w:rPr>
              <w:t>80</w:t>
            </w:r>
            <w:r w:rsidRPr="0039418E">
              <w:rPr>
                <w:rFonts w:ascii="GHEA Grapalat" w:hAnsi="GHEA Grapalat"/>
                <w:sz w:val="20"/>
                <w:lang w:val="pt-BR"/>
              </w:rPr>
              <w:t>%</w:t>
            </w:r>
          </w:p>
        </w:tc>
        <w:tc>
          <w:tcPr>
            <w:tcW w:w="685" w:type="dxa"/>
            <w:vAlign w:val="center"/>
          </w:tcPr>
          <w:p w14:paraId="05C021D0" w14:textId="5FD52C3E" w:rsidR="008B3E58" w:rsidRPr="0039418E" w:rsidRDefault="009E35A7" w:rsidP="008B3E58">
            <w:pPr>
              <w:jc w:val="center"/>
              <w:rPr>
                <w:rFonts w:ascii="GHEA Grapalat" w:hAnsi="GHEA Grapalat"/>
                <w:sz w:val="20"/>
                <w:lang w:val="pt-BR"/>
              </w:rPr>
            </w:pPr>
            <w:r>
              <w:rPr>
                <w:rFonts w:ascii="GHEA Grapalat" w:hAnsi="GHEA Grapalat"/>
                <w:sz w:val="20"/>
                <w:lang w:val="pt-BR"/>
              </w:rPr>
              <w:t>8</w:t>
            </w:r>
            <w:r w:rsidRPr="0039418E">
              <w:rPr>
                <w:rFonts w:ascii="GHEA Grapalat" w:hAnsi="GHEA Grapalat"/>
                <w:sz w:val="20"/>
                <w:lang w:val="pt-BR"/>
              </w:rPr>
              <w:t>0%</w:t>
            </w:r>
          </w:p>
        </w:tc>
        <w:tc>
          <w:tcPr>
            <w:tcW w:w="685" w:type="dxa"/>
            <w:vAlign w:val="center"/>
          </w:tcPr>
          <w:p w14:paraId="36DDD9DE" w14:textId="10D9B153" w:rsidR="008B3E58" w:rsidRPr="0039418E" w:rsidRDefault="008B3E58" w:rsidP="008B3E58">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77FBE10D" w14:textId="0A747B0C" w:rsidR="008B3E58" w:rsidRPr="0039418E" w:rsidRDefault="008B3E58" w:rsidP="008B3E58">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14F5B3E6" w14:textId="31A1302F" w:rsidR="008B3E58" w:rsidRPr="0039418E" w:rsidRDefault="008B3E58" w:rsidP="008B3E58">
            <w:pPr>
              <w:jc w:val="center"/>
              <w:rPr>
                <w:rFonts w:ascii="GHEA Grapalat" w:hAnsi="GHEA Grapalat"/>
                <w:sz w:val="20"/>
                <w:lang w:val="pt-BR"/>
              </w:rPr>
            </w:pPr>
            <w:r w:rsidRPr="0039418E">
              <w:rPr>
                <w:rFonts w:ascii="GHEA Grapalat" w:hAnsi="GHEA Grapalat"/>
                <w:sz w:val="20"/>
                <w:lang w:val="pt-BR"/>
              </w:rPr>
              <w:t>100%</w:t>
            </w:r>
          </w:p>
        </w:tc>
        <w:tc>
          <w:tcPr>
            <w:tcW w:w="1416" w:type="dxa"/>
            <w:vAlign w:val="center"/>
          </w:tcPr>
          <w:p w14:paraId="310341EB" w14:textId="0FC25717" w:rsidR="008B3E58" w:rsidRPr="0039418E" w:rsidRDefault="008B3E58" w:rsidP="008B3E58">
            <w:pPr>
              <w:jc w:val="center"/>
              <w:rPr>
                <w:rFonts w:ascii="GHEA Grapalat" w:hAnsi="GHEA Grapalat"/>
                <w:sz w:val="20"/>
                <w:lang w:val="pt-BR"/>
              </w:rPr>
            </w:pPr>
            <w:r w:rsidRPr="0039418E">
              <w:rPr>
                <w:rFonts w:ascii="GHEA Grapalat" w:hAnsi="GHEA Grapalat"/>
                <w:sz w:val="20"/>
                <w:lang w:val="pt-BR"/>
              </w:rPr>
              <w:t>100%</w:t>
            </w:r>
          </w:p>
        </w:tc>
      </w:tr>
      <w:tr w:rsidR="008B3E58" w:rsidRPr="008B3E58" w14:paraId="3E8E47DE" w14:textId="77777777" w:rsidTr="008D53ED">
        <w:trPr>
          <w:gridAfter w:val="1"/>
          <w:wAfter w:w="12" w:type="dxa"/>
          <w:trHeight w:val="1549"/>
        </w:trPr>
        <w:tc>
          <w:tcPr>
            <w:tcW w:w="1874" w:type="dxa"/>
            <w:vAlign w:val="center"/>
          </w:tcPr>
          <w:p w14:paraId="58BAA511" w14:textId="7E64BA37" w:rsidR="008B3E58" w:rsidRDefault="008B3E58" w:rsidP="008B3E58">
            <w:pPr>
              <w:jc w:val="center"/>
              <w:rPr>
                <w:rFonts w:ascii="GHEA Grapalat" w:hAnsi="GHEA Grapalat"/>
                <w:sz w:val="20"/>
                <w:lang w:val="hy-AM"/>
              </w:rPr>
            </w:pPr>
            <w:r>
              <w:rPr>
                <w:rFonts w:ascii="GHEA Grapalat" w:hAnsi="GHEA Grapalat"/>
                <w:sz w:val="20"/>
                <w:lang w:val="hy-AM"/>
              </w:rPr>
              <w:t>4</w:t>
            </w:r>
          </w:p>
        </w:tc>
        <w:tc>
          <w:tcPr>
            <w:tcW w:w="1976" w:type="dxa"/>
            <w:tcBorders>
              <w:top w:val="nil"/>
              <w:left w:val="single" w:sz="4" w:space="0" w:color="auto"/>
              <w:bottom w:val="single" w:sz="4" w:space="0" w:color="auto"/>
              <w:right w:val="single" w:sz="4" w:space="0" w:color="auto"/>
            </w:tcBorders>
            <w:shd w:val="clear" w:color="auto" w:fill="auto"/>
            <w:vAlign w:val="center"/>
          </w:tcPr>
          <w:p w14:paraId="0B5B6913" w14:textId="3F809D9B" w:rsidR="008B3E58" w:rsidRDefault="008B3E58" w:rsidP="008B3E58">
            <w:pPr>
              <w:jc w:val="center"/>
              <w:rPr>
                <w:rFonts w:ascii="GHEA Grapalat" w:hAnsi="GHEA Grapalat"/>
                <w:iCs/>
                <w:sz w:val="20"/>
                <w:szCs w:val="20"/>
                <w:lang w:val="hy-AM"/>
              </w:rPr>
            </w:pPr>
            <w:r>
              <w:rPr>
                <w:rFonts w:ascii="GHEA Grapalat" w:hAnsi="GHEA Grapalat" w:cs="Arial"/>
                <w:sz w:val="18"/>
                <w:szCs w:val="18"/>
              </w:rPr>
              <w:t>71351540/302</w:t>
            </w:r>
          </w:p>
        </w:tc>
        <w:tc>
          <w:tcPr>
            <w:tcW w:w="2506" w:type="dxa"/>
          </w:tcPr>
          <w:p w14:paraId="4CDAC6F5" w14:textId="6EE4C44A" w:rsidR="008B3E58" w:rsidRPr="008B3E58" w:rsidRDefault="008B3E58" w:rsidP="008B3E58">
            <w:pPr>
              <w:jc w:val="center"/>
              <w:rPr>
                <w:rFonts w:ascii="GHEA Grapalat" w:hAnsi="GHEA Grapalat"/>
                <w:iCs/>
                <w:sz w:val="20"/>
                <w:szCs w:val="20"/>
                <w:lang w:val="hy-AM"/>
              </w:rPr>
            </w:pPr>
            <w:r w:rsidRPr="008B3E58">
              <w:rPr>
                <w:rFonts w:ascii="GHEA Grapalat" w:hAnsi="GHEA Grapalat"/>
                <w:iCs/>
                <w:sz w:val="20"/>
                <w:szCs w:val="20"/>
                <w:lang w:val="hy-AM"/>
              </w:rPr>
              <w:t xml:space="preserve">   Նոր Նորք  վարչական շրջանի Գալշոյան 12 շենքի հարակից տարածքի բարեկարգման աշխատանքների որակի տեխնիկական հսկողության խորհրդատվական ծառայություններ    </w:t>
            </w:r>
          </w:p>
        </w:tc>
        <w:tc>
          <w:tcPr>
            <w:tcW w:w="606" w:type="dxa"/>
            <w:vAlign w:val="center"/>
          </w:tcPr>
          <w:p w14:paraId="000F82AB" w14:textId="33739ED1"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6" w:type="dxa"/>
            <w:vAlign w:val="center"/>
          </w:tcPr>
          <w:p w14:paraId="6E148F8B" w14:textId="75A0798F"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25D3B4E5" w14:textId="286467A6"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45CF7DF2" w14:textId="2EE91928"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441F9511" w14:textId="3F76E2CE"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05" w:type="dxa"/>
            <w:vAlign w:val="center"/>
          </w:tcPr>
          <w:p w14:paraId="0AA67316" w14:textId="4EE7D96B"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w:t>
            </w:r>
          </w:p>
        </w:tc>
        <w:tc>
          <w:tcPr>
            <w:tcW w:w="685" w:type="dxa"/>
            <w:vAlign w:val="center"/>
          </w:tcPr>
          <w:p w14:paraId="2E99D887" w14:textId="2F8CBCE2" w:rsidR="008B3E58" w:rsidRPr="00F566BF" w:rsidRDefault="008B3E58" w:rsidP="008B3E58">
            <w:pPr>
              <w:jc w:val="center"/>
              <w:rPr>
                <w:rFonts w:ascii="GHEA Grapalat" w:hAnsi="GHEA Grapalat"/>
                <w:sz w:val="20"/>
                <w:lang w:val="pt-BR"/>
              </w:rPr>
            </w:pPr>
            <w:r w:rsidRPr="00F566BF">
              <w:rPr>
                <w:rFonts w:ascii="GHEA Grapalat" w:hAnsi="GHEA Grapalat"/>
                <w:sz w:val="20"/>
                <w:lang w:val="pt-BR"/>
              </w:rPr>
              <w:t>... %</w:t>
            </w:r>
          </w:p>
        </w:tc>
        <w:tc>
          <w:tcPr>
            <w:tcW w:w="685" w:type="dxa"/>
            <w:vAlign w:val="center"/>
          </w:tcPr>
          <w:p w14:paraId="5F147C19" w14:textId="4536E9DE" w:rsidR="008B3E58" w:rsidRPr="0039418E" w:rsidRDefault="008B3E58" w:rsidP="008B3E58">
            <w:pPr>
              <w:jc w:val="center"/>
              <w:rPr>
                <w:rFonts w:ascii="GHEA Grapalat" w:hAnsi="GHEA Grapalat"/>
                <w:sz w:val="20"/>
                <w:lang w:val="pt-BR"/>
              </w:rPr>
            </w:pPr>
            <w:r>
              <w:rPr>
                <w:rFonts w:ascii="GHEA Grapalat" w:hAnsi="GHEA Grapalat"/>
                <w:sz w:val="20"/>
                <w:lang w:val="pt-BR"/>
              </w:rPr>
              <w:t>80</w:t>
            </w:r>
            <w:r w:rsidRPr="0039418E">
              <w:rPr>
                <w:rFonts w:ascii="GHEA Grapalat" w:hAnsi="GHEA Grapalat"/>
                <w:sz w:val="20"/>
                <w:lang w:val="pt-BR"/>
              </w:rPr>
              <w:t>%</w:t>
            </w:r>
          </w:p>
        </w:tc>
        <w:tc>
          <w:tcPr>
            <w:tcW w:w="685" w:type="dxa"/>
            <w:vAlign w:val="center"/>
          </w:tcPr>
          <w:p w14:paraId="2FE9A8BE" w14:textId="2FAF9D94" w:rsidR="008B3E58" w:rsidRPr="0039418E" w:rsidRDefault="009E35A7" w:rsidP="008B3E58">
            <w:pPr>
              <w:jc w:val="center"/>
              <w:rPr>
                <w:rFonts w:ascii="GHEA Grapalat" w:hAnsi="GHEA Grapalat"/>
                <w:sz w:val="20"/>
                <w:lang w:val="pt-BR"/>
              </w:rPr>
            </w:pPr>
            <w:r>
              <w:rPr>
                <w:rFonts w:ascii="GHEA Grapalat" w:hAnsi="GHEA Grapalat"/>
                <w:sz w:val="20"/>
                <w:lang w:val="pt-BR"/>
              </w:rPr>
              <w:t>8</w:t>
            </w:r>
            <w:r w:rsidRPr="0039418E">
              <w:rPr>
                <w:rFonts w:ascii="GHEA Grapalat" w:hAnsi="GHEA Grapalat"/>
                <w:sz w:val="20"/>
                <w:lang w:val="pt-BR"/>
              </w:rPr>
              <w:t>0%</w:t>
            </w:r>
          </w:p>
        </w:tc>
        <w:tc>
          <w:tcPr>
            <w:tcW w:w="685" w:type="dxa"/>
            <w:vAlign w:val="center"/>
          </w:tcPr>
          <w:p w14:paraId="31FB5CD0" w14:textId="0A06A026" w:rsidR="008B3E58" w:rsidRPr="0039418E" w:rsidRDefault="008B3E58" w:rsidP="008B3E58">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13245E99" w14:textId="3B3A90BF" w:rsidR="008B3E58" w:rsidRPr="0039418E" w:rsidRDefault="008B3E58" w:rsidP="008B3E58">
            <w:pPr>
              <w:jc w:val="center"/>
              <w:rPr>
                <w:rFonts w:ascii="GHEA Grapalat" w:hAnsi="GHEA Grapalat"/>
                <w:sz w:val="20"/>
                <w:lang w:val="pt-BR"/>
              </w:rPr>
            </w:pPr>
            <w:r w:rsidRPr="0039418E">
              <w:rPr>
                <w:rFonts w:ascii="GHEA Grapalat" w:hAnsi="GHEA Grapalat"/>
                <w:sz w:val="20"/>
                <w:lang w:val="pt-BR"/>
              </w:rPr>
              <w:t>100%</w:t>
            </w:r>
          </w:p>
        </w:tc>
        <w:tc>
          <w:tcPr>
            <w:tcW w:w="685" w:type="dxa"/>
            <w:vAlign w:val="center"/>
          </w:tcPr>
          <w:p w14:paraId="754DCE8C" w14:textId="50CFB90A" w:rsidR="008B3E58" w:rsidRPr="0039418E" w:rsidRDefault="008B3E58" w:rsidP="008B3E58">
            <w:pPr>
              <w:jc w:val="center"/>
              <w:rPr>
                <w:rFonts w:ascii="GHEA Grapalat" w:hAnsi="GHEA Grapalat"/>
                <w:sz w:val="20"/>
                <w:lang w:val="pt-BR"/>
              </w:rPr>
            </w:pPr>
            <w:r w:rsidRPr="0039418E">
              <w:rPr>
                <w:rFonts w:ascii="GHEA Grapalat" w:hAnsi="GHEA Grapalat"/>
                <w:sz w:val="20"/>
                <w:lang w:val="pt-BR"/>
              </w:rPr>
              <w:t>100%</w:t>
            </w:r>
          </w:p>
        </w:tc>
        <w:tc>
          <w:tcPr>
            <w:tcW w:w="1416" w:type="dxa"/>
            <w:vAlign w:val="center"/>
          </w:tcPr>
          <w:p w14:paraId="44F9CF30" w14:textId="4BFAA3AD" w:rsidR="008B3E58" w:rsidRPr="0039418E" w:rsidRDefault="008B3E58" w:rsidP="008B3E58">
            <w:pPr>
              <w:jc w:val="center"/>
              <w:rPr>
                <w:rFonts w:ascii="GHEA Grapalat" w:hAnsi="GHEA Grapalat"/>
                <w:sz w:val="20"/>
                <w:lang w:val="pt-BR"/>
              </w:rPr>
            </w:pPr>
            <w:r w:rsidRPr="0039418E">
              <w:rPr>
                <w:rFonts w:ascii="GHEA Grapalat" w:hAnsi="GHEA Grapalat"/>
                <w:sz w:val="20"/>
                <w:lang w:val="pt-BR"/>
              </w:rPr>
              <w:t>100%</w:t>
            </w:r>
          </w:p>
        </w:tc>
      </w:tr>
    </w:tbl>
    <w:p w14:paraId="0766221F" w14:textId="77777777" w:rsidR="007678FA" w:rsidRPr="000968C3" w:rsidRDefault="007678FA" w:rsidP="007678FA">
      <w:pPr>
        <w:rPr>
          <w:rFonts w:ascii="GHEA Grapalat" w:hAnsi="GHEA Grapalat"/>
          <w:i/>
          <w:sz w:val="18"/>
          <w:szCs w:val="18"/>
          <w:lang w:val="hy-AM"/>
        </w:rPr>
      </w:pPr>
    </w:p>
    <w:p w14:paraId="7437C35E" w14:textId="77777777" w:rsidR="007678FA" w:rsidRPr="00F566BF" w:rsidRDefault="007678FA" w:rsidP="007678FA">
      <w:pPr>
        <w:jc w:val="both"/>
        <w:rPr>
          <w:rFonts w:ascii="GHEA Grapalat" w:hAnsi="GHEA Grapalat" w:cs="Sylfaen"/>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66817689"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2C0F7D">
        <w:rPr>
          <w:rFonts w:ascii="GHEA Grapalat" w:hAnsi="GHEA Grapalat"/>
          <w:i/>
          <w:sz w:val="18"/>
          <w:lang w:val="hy-AM"/>
        </w:rPr>
        <w:t>25/100</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253E4B"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08BB03D1"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2C0F7D">
        <w:rPr>
          <w:rFonts w:ascii="GHEA Grapalat" w:hAnsi="GHEA Grapalat"/>
          <w:i/>
          <w:sz w:val="18"/>
          <w:lang w:val="hy-AM"/>
        </w:rPr>
        <w:t>25/100</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2" w:name="_Hlk187704942"/>
            <w:bookmarkStart w:id="13"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5DD1FF50"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թ. կնքված </w:t>
            </w:r>
          </w:p>
          <w:p w14:paraId="277B09C7" w14:textId="2B01574F"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2C0F7D">
              <w:rPr>
                <w:rFonts w:ascii="GHEA Grapalat" w:hAnsi="GHEA Grapalat"/>
                <w:i/>
                <w:sz w:val="18"/>
                <w:lang w:val="hy-AM"/>
              </w:rPr>
              <w:t>25/100</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2"/>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3"/>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FB6AD" w14:textId="77777777" w:rsidR="001E486E" w:rsidRDefault="001E486E">
      <w:r>
        <w:separator/>
      </w:r>
    </w:p>
  </w:endnote>
  <w:endnote w:type="continuationSeparator" w:id="0">
    <w:p w14:paraId="445DE149" w14:textId="77777777" w:rsidR="001E486E" w:rsidRDefault="001E4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0C34A" w14:textId="77777777" w:rsidR="001E486E" w:rsidRDefault="001E486E">
      <w:r>
        <w:separator/>
      </w:r>
    </w:p>
  </w:footnote>
  <w:footnote w:type="continuationSeparator" w:id="0">
    <w:p w14:paraId="0DD023A6" w14:textId="77777777" w:rsidR="001E486E" w:rsidRDefault="001E486E">
      <w:r>
        <w:continuationSeparator/>
      </w:r>
    </w:p>
  </w:footnote>
  <w:footnote w:id="1">
    <w:p w14:paraId="119334DF" w14:textId="77777777" w:rsidR="008059DB" w:rsidRDefault="008059DB" w:rsidP="008059DB">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1"/>
  </w:num>
  <w:num w:numId="2" w16cid:durableId="1608543227">
    <w:abstractNumId w:val="8"/>
  </w:num>
  <w:num w:numId="3" w16cid:durableId="1163819955">
    <w:abstractNumId w:val="18"/>
  </w:num>
  <w:num w:numId="4" w16cid:durableId="1174689483">
    <w:abstractNumId w:val="15"/>
  </w:num>
  <w:num w:numId="5" w16cid:durableId="579799691">
    <w:abstractNumId w:val="23"/>
  </w:num>
  <w:num w:numId="6" w16cid:durableId="72355419">
    <w:abstractNumId w:val="21"/>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7"/>
  </w:num>
  <w:num w:numId="13" w16cid:durableId="1087531473">
    <w:abstractNumId w:val="24"/>
  </w:num>
  <w:num w:numId="14" w16cid:durableId="1989898819">
    <w:abstractNumId w:val="11"/>
  </w:num>
  <w:num w:numId="15" w16cid:durableId="1722704565">
    <w:abstractNumId w:val="25"/>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8"/>
  </w:num>
  <w:num w:numId="22" w16cid:durableId="1703357523">
    <w:abstractNumId w:val="26"/>
  </w:num>
  <w:num w:numId="23" w16cid:durableId="1800225600">
    <w:abstractNumId w:val="22"/>
  </w:num>
  <w:num w:numId="24" w16cid:durableId="173808293">
    <w:abstractNumId w:val="0"/>
  </w:num>
  <w:num w:numId="25" w16cid:durableId="964384315">
    <w:abstractNumId w:val="13"/>
  </w:num>
  <w:num w:numId="26" w16cid:durableId="133259512">
    <w:abstractNumId w:val="16"/>
  </w:num>
  <w:num w:numId="27" w16cid:durableId="109983424">
    <w:abstractNumId w:val="20"/>
  </w:num>
  <w:num w:numId="28" w16cid:durableId="352153748">
    <w:abstractNumId w:val="10"/>
  </w:num>
  <w:num w:numId="29" w16cid:durableId="1170219024">
    <w:abstractNumId w:val="9"/>
  </w:num>
  <w:num w:numId="30" w16cid:durableId="1554270000">
    <w:abstractNumId w:val="12"/>
  </w:num>
  <w:num w:numId="31" w16cid:durableId="1113285084">
    <w:abstractNumId w:val="19"/>
  </w:num>
  <w:num w:numId="32" w16cid:durableId="50089297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1C0"/>
    <w:rsid w:val="000677B2"/>
    <w:rsid w:val="000704B9"/>
    <w:rsid w:val="00070880"/>
    <w:rsid w:val="00070DBB"/>
    <w:rsid w:val="0007131E"/>
    <w:rsid w:val="00071D1C"/>
    <w:rsid w:val="00073430"/>
    <w:rsid w:val="000735B0"/>
    <w:rsid w:val="00073A04"/>
    <w:rsid w:val="00073A09"/>
    <w:rsid w:val="00074FD7"/>
    <w:rsid w:val="0007523E"/>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E86"/>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089E"/>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5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486E"/>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4C2"/>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1D00"/>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3E4B"/>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0F7D"/>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9E1"/>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9A1"/>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22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6B8B"/>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27"/>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6C7A"/>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13A"/>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517"/>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17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4DB0"/>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3E5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0C6"/>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4D5D"/>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0E7"/>
    <w:rsid w:val="009E2620"/>
    <w:rsid w:val="009E27FC"/>
    <w:rsid w:val="009E3568"/>
    <w:rsid w:val="009E35A7"/>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233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4C2F"/>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FF7"/>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0F48"/>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40AF"/>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1D6"/>
    <w:rsid w:val="00C87637"/>
    <w:rsid w:val="00C87E2F"/>
    <w:rsid w:val="00C91A6B"/>
    <w:rsid w:val="00C91F69"/>
    <w:rsid w:val="00C92051"/>
    <w:rsid w:val="00C9471D"/>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D9B"/>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61"/>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8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74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72"/>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4FD"/>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B31"/>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2E4"/>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672"/>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836"/>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CBE"/>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845"/>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377A"/>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220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177618196">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101349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5085005">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2860739">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561723056">
      <w:bodyDiv w:val="1"/>
      <w:marLeft w:val="0"/>
      <w:marRight w:val="0"/>
      <w:marTop w:val="0"/>
      <w:marBottom w:val="0"/>
      <w:divBdr>
        <w:top w:val="none" w:sz="0" w:space="0" w:color="auto"/>
        <w:left w:val="none" w:sz="0" w:space="0" w:color="auto"/>
        <w:bottom w:val="none" w:sz="0" w:space="0" w:color="auto"/>
        <w:right w:val="none" w:sz="0" w:space="0" w:color="auto"/>
      </w:divBdr>
    </w:div>
    <w:div w:id="641423502">
      <w:bodyDiv w:val="1"/>
      <w:marLeft w:val="0"/>
      <w:marRight w:val="0"/>
      <w:marTop w:val="0"/>
      <w:marBottom w:val="0"/>
      <w:divBdr>
        <w:top w:val="none" w:sz="0" w:space="0" w:color="auto"/>
        <w:left w:val="none" w:sz="0" w:space="0" w:color="auto"/>
        <w:bottom w:val="none" w:sz="0" w:space="0" w:color="auto"/>
        <w:right w:val="none" w:sz="0" w:space="0" w:color="auto"/>
      </w:divBdr>
    </w:div>
    <w:div w:id="654341433">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4599221">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63129827">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78190375">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73882994">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093571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86164427">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49145668">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4706640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3982973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1837638">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09173109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anahit.amirkhan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64</Pages>
  <Words>19221</Words>
  <Characters>109561</Characters>
  <Application>Microsoft Office Word</Application>
  <DocSecurity>0</DocSecurity>
  <Lines>913</Lines>
  <Paragraphs>257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128525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72</cp:revision>
  <cp:lastPrinted>2018-02-16T07:12:00Z</cp:lastPrinted>
  <dcterms:created xsi:type="dcterms:W3CDTF">2025-03-04T12:43:00Z</dcterms:created>
  <dcterms:modified xsi:type="dcterms:W3CDTF">2025-08-04T05:47:00Z</dcterms:modified>
</cp:coreProperties>
</file>